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2A973" w14:textId="35B83121" w:rsidR="00FB30A6" w:rsidRPr="00D300F3" w:rsidRDefault="00FB30A6" w:rsidP="001D06FC">
      <w:pPr>
        <w:pStyle w:val="Default"/>
        <w:jc w:val="center"/>
        <w:rPr>
          <w:b/>
          <w:bCs/>
          <w:color w:val="202020"/>
          <w:sz w:val="28"/>
          <w:szCs w:val="28"/>
        </w:rPr>
      </w:pPr>
      <w:r w:rsidRPr="00D300F3">
        <w:rPr>
          <w:b/>
          <w:bCs/>
          <w:color w:val="202020"/>
          <w:sz w:val="28"/>
          <w:szCs w:val="28"/>
        </w:rPr>
        <w:t>REGULAMENTO</w:t>
      </w:r>
    </w:p>
    <w:p w14:paraId="4DA7CDA7" w14:textId="77777777" w:rsidR="00FB30A6" w:rsidRPr="00D300F3" w:rsidRDefault="00FB30A6" w:rsidP="001D06FC">
      <w:pPr>
        <w:pStyle w:val="Default"/>
        <w:jc w:val="center"/>
        <w:rPr>
          <w:color w:val="202020"/>
        </w:rPr>
      </w:pPr>
    </w:p>
    <w:p w14:paraId="0B8B84BC" w14:textId="6D9993F6" w:rsidR="00FB30A6" w:rsidRPr="00D300F3" w:rsidRDefault="00FB30A6" w:rsidP="001D06FC">
      <w:pPr>
        <w:pStyle w:val="Default"/>
        <w:jc w:val="both"/>
        <w:rPr>
          <w:color w:val="202020"/>
        </w:rPr>
      </w:pPr>
      <w:r w:rsidRPr="00D300F3">
        <w:rPr>
          <w:color w:val="202020"/>
        </w:rPr>
        <w:t>O "</w:t>
      </w:r>
      <w:r w:rsidRPr="00D300F3">
        <w:rPr>
          <w:b/>
          <w:i/>
          <w:color w:val="202020"/>
        </w:rPr>
        <w:t xml:space="preserve">Prêmio Toledo Destaque </w:t>
      </w:r>
      <w:r w:rsidR="00D10111" w:rsidRPr="00D300F3">
        <w:rPr>
          <w:b/>
          <w:i/>
          <w:color w:val="202020"/>
        </w:rPr>
        <w:t xml:space="preserve">Jovem </w:t>
      </w:r>
      <w:r w:rsidRPr="00D300F3">
        <w:rPr>
          <w:b/>
          <w:i/>
          <w:color w:val="202020"/>
        </w:rPr>
        <w:t>Empreendedor 20</w:t>
      </w:r>
      <w:r w:rsidR="0011007A" w:rsidRPr="00D300F3">
        <w:rPr>
          <w:b/>
          <w:i/>
          <w:color w:val="202020"/>
        </w:rPr>
        <w:t>2</w:t>
      </w:r>
      <w:r w:rsidR="00530C27">
        <w:rPr>
          <w:b/>
          <w:i/>
          <w:color w:val="202020"/>
        </w:rPr>
        <w:t>4</w:t>
      </w:r>
      <w:r w:rsidRPr="00D300F3">
        <w:rPr>
          <w:color w:val="202020"/>
        </w:rPr>
        <w:t>" é uma parceria entre ACIT - Associação Comercial e Empresarial de Toledo, COJEM – Conselho do Jovem Empreendedor</w:t>
      </w:r>
      <w:r w:rsidR="009F5ED1" w:rsidRPr="00D300F3">
        <w:rPr>
          <w:color w:val="202020"/>
        </w:rPr>
        <w:t>, PUCPR Campus Toledo</w:t>
      </w:r>
      <w:r w:rsidR="0011007A" w:rsidRPr="00D300F3">
        <w:rPr>
          <w:color w:val="202020"/>
        </w:rPr>
        <w:t xml:space="preserve"> – Pontifícia Universidade Católica do Paraná</w:t>
      </w:r>
      <w:r w:rsidRPr="00D300F3">
        <w:rPr>
          <w:color w:val="202020"/>
        </w:rPr>
        <w:t xml:space="preserve"> e SEBRAE</w:t>
      </w:r>
      <w:r w:rsidR="0011007A" w:rsidRPr="00D300F3">
        <w:rPr>
          <w:color w:val="202020"/>
        </w:rPr>
        <w:t>PR Unidade Toledo</w:t>
      </w:r>
      <w:r w:rsidRPr="00D300F3">
        <w:rPr>
          <w:color w:val="202020"/>
        </w:rPr>
        <w:t xml:space="preserve"> – Serviço Brasileiro de Apoio às Micro e Pequenas Empresas. </w:t>
      </w:r>
    </w:p>
    <w:p w14:paraId="3B453F26" w14:textId="77777777" w:rsidR="00041687" w:rsidRDefault="00041687" w:rsidP="001D06FC">
      <w:pPr>
        <w:pStyle w:val="Default"/>
        <w:jc w:val="both"/>
        <w:rPr>
          <w:color w:val="202020"/>
        </w:rPr>
      </w:pPr>
    </w:p>
    <w:p w14:paraId="70968907" w14:textId="77777777" w:rsidR="00D300F3" w:rsidRPr="00D300F3" w:rsidRDefault="00D300F3" w:rsidP="001D06FC">
      <w:pPr>
        <w:pStyle w:val="Default"/>
        <w:jc w:val="both"/>
        <w:rPr>
          <w:color w:val="202020"/>
        </w:rPr>
      </w:pPr>
    </w:p>
    <w:p w14:paraId="026FDF9E" w14:textId="77777777" w:rsidR="00FB30A6" w:rsidRPr="00D300F3" w:rsidRDefault="00FB30A6" w:rsidP="001D06FC">
      <w:pPr>
        <w:pStyle w:val="Default"/>
        <w:jc w:val="both"/>
        <w:rPr>
          <w:color w:val="202020"/>
        </w:rPr>
      </w:pPr>
      <w:r w:rsidRPr="00D300F3">
        <w:rPr>
          <w:b/>
          <w:bCs/>
          <w:color w:val="202020"/>
        </w:rPr>
        <w:t xml:space="preserve">Art. 1º – OBJETIVO </w:t>
      </w:r>
    </w:p>
    <w:p w14:paraId="40C8A040" w14:textId="77777777" w:rsidR="005C4CB5" w:rsidRPr="00D300F3" w:rsidRDefault="005C4CB5" w:rsidP="001D06FC">
      <w:pPr>
        <w:pStyle w:val="Default"/>
        <w:jc w:val="both"/>
        <w:rPr>
          <w:color w:val="202020"/>
        </w:rPr>
      </w:pPr>
    </w:p>
    <w:p w14:paraId="18E2502C" w14:textId="16F9FC38" w:rsidR="00FB30A6" w:rsidRPr="00D300F3" w:rsidRDefault="00FB30A6" w:rsidP="001D06FC">
      <w:pPr>
        <w:pStyle w:val="Default"/>
        <w:jc w:val="both"/>
        <w:rPr>
          <w:color w:val="202020"/>
        </w:rPr>
      </w:pPr>
      <w:r w:rsidRPr="00D300F3">
        <w:rPr>
          <w:color w:val="202020"/>
        </w:rPr>
        <w:t>Este regulamento tem a finalidade de estabelecer regras e condições para selecionar e reconhecer os</w:t>
      </w:r>
      <w:r w:rsidR="005C4CB5" w:rsidRPr="00D300F3">
        <w:rPr>
          <w:color w:val="202020"/>
        </w:rPr>
        <w:t xml:space="preserve"> </w:t>
      </w:r>
      <w:r w:rsidRPr="00D300F3">
        <w:rPr>
          <w:color w:val="202020"/>
        </w:rPr>
        <w:t>micro</w:t>
      </w:r>
      <w:r w:rsidR="005C4CB5" w:rsidRPr="00D300F3">
        <w:rPr>
          <w:color w:val="202020"/>
        </w:rPr>
        <w:t>s</w:t>
      </w:r>
      <w:r w:rsidRPr="00D300F3">
        <w:rPr>
          <w:color w:val="202020"/>
        </w:rPr>
        <w:t xml:space="preserve"> e pequenos empreendedores, que aplicam em suas empresas as melhores práticas de gestão. Com isso motivar e se tornar referência a outros empreendedores. </w:t>
      </w:r>
    </w:p>
    <w:p w14:paraId="46A01091" w14:textId="77777777" w:rsidR="00035946" w:rsidRPr="00D300F3" w:rsidRDefault="00035946" w:rsidP="001D06FC">
      <w:pPr>
        <w:pStyle w:val="Default"/>
        <w:jc w:val="both"/>
        <w:rPr>
          <w:b/>
          <w:bCs/>
          <w:color w:val="202020"/>
        </w:rPr>
      </w:pPr>
    </w:p>
    <w:p w14:paraId="3D2A5C10" w14:textId="77777777" w:rsidR="00FB30A6" w:rsidRPr="00D300F3" w:rsidRDefault="00FB30A6" w:rsidP="001D06FC">
      <w:pPr>
        <w:pStyle w:val="Default"/>
        <w:jc w:val="both"/>
        <w:rPr>
          <w:color w:val="202020"/>
        </w:rPr>
      </w:pPr>
      <w:r w:rsidRPr="00D300F3">
        <w:rPr>
          <w:b/>
          <w:bCs/>
          <w:color w:val="202020"/>
        </w:rPr>
        <w:t xml:space="preserve">Parágrafo Único: </w:t>
      </w:r>
      <w:r w:rsidRPr="00D300F3">
        <w:rPr>
          <w:color w:val="202020"/>
        </w:rPr>
        <w:t xml:space="preserve">ESTE PRÊMIO É DESTINADO EXCLUSIVAMENTE À EMPREENDEDORES, SENDO POSSÍVEL A INSCRIÇÃO DE APENAS UM EMPREENDEDOR POR EMPRESA PARTICIPANTE. Ressalta-se que este candidato deverá ser o gestor do negócio e não apenas sócio cotista. </w:t>
      </w:r>
    </w:p>
    <w:p w14:paraId="3C96E292" w14:textId="77777777" w:rsidR="006B74CF" w:rsidRDefault="006B74CF" w:rsidP="001D06FC">
      <w:pPr>
        <w:pStyle w:val="Default"/>
        <w:jc w:val="both"/>
        <w:rPr>
          <w:color w:val="202020"/>
        </w:rPr>
      </w:pPr>
    </w:p>
    <w:p w14:paraId="5A13CCE0" w14:textId="77777777" w:rsidR="00D300F3" w:rsidRPr="00D300F3" w:rsidRDefault="00D300F3" w:rsidP="001D06FC">
      <w:pPr>
        <w:pStyle w:val="Default"/>
        <w:jc w:val="both"/>
        <w:rPr>
          <w:color w:val="202020"/>
        </w:rPr>
      </w:pPr>
    </w:p>
    <w:p w14:paraId="1D1AA583" w14:textId="77777777" w:rsidR="00FB30A6" w:rsidRPr="00D300F3" w:rsidRDefault="00FB30A6" w:rsidP="001D06FC">
      <w:pPr>
        <w:pStyle w:val="Default"/>
        <w:jc w:val="both"/>
        <w:rPr>
          <w:color w:val="202020"/>
        </w:rPr>
      </w:pPr>
      <w:r w:rsidRPr="00D300F3">
        <w:rPr>
          <w:b/>
          <w:bCs/>
          <w:color w:val="202020"/>
        </w:rPr>
        <w:t xml:space="preserve">Art. 2º - PÚBLICO ALVO </w:t>
      </w:r>
    </w:p>
    <w:p w14:paraId="01F9D170" w14:textId="77777777" w:rsidR="005C4CB5" w:rsidRPr="00D300F3" w:rsidRDefault="005C4CB5" w:rsidP="001D06FC">
      <w:pPr>
        <w:pStyle w:val="Default"/>
        <w:jc w:val="both"/>
        <w:rPr>
          <w:color w:val="202020"/>
        </w:rPr>
      </w:pPr>
    </w:p>
    <w:p w14:paraId="224C41F2" w14:textId="73E7CC7C" w:rsidR="00FB30A6" w:rsidRPr="00D300F3" w:rsidRDefault="00FB30A6" w:rsidP="001D06FC">
      <w:pPr>
        <w:pStyle w:val="Default"/>
        <w:jc w:val="both"/>
        <w:rPr>
          <w:color w:val="202020"/>
        </w:rPr>
      </w:pPr>
      <w:r w:rsidRPr="00D300F3">
        <w:rPr>
          <w:color w:val="202020"/>
        </w:rPr>
        <w:t>O prêmio é dirigido a micro e pequenos empreendedores</w:t>
      </w:r>
      <w:r w:rsidR="00035946" w:rsidRPr="00D300F3">
        <w:rPr>
          <w:color w:val="202020"/>
        </w:rPr>
        <w:t xml:space="preserve"> </w:t>
      </w:r>
      <w:r w:rsidR="00035946" w:rsidRPr="00D300F3">
        <w:rPr>
          <w:color w:val="auto"/>
        </w:rPr>
        <w:t>de empresas prestadoras de serviços, comércio ou indústria, com idade</w:t>
      </w:r>
      <w:r w:rsidRPr="00D300F3">
        <w:rPr>
          <w:color w:val="auto"/>
        </w:rPr>
        <w:t xml:space="preserve"> </w:t>
      </w:r>
      <w:r w:rsidR="006B74CF" w:rsidRPr="00D300F3">
        <w:rPr>
          <w:color w:val="auto"/>
        </w:rPr>
        <w:t>entre 18 anos e 39 anos</w:t>
      </w:r>
      <w:r w:rsidRPr="00D300F3">
        <w:rPr>
          <w:color w:val="auto"/>
        </w:rPr>
        <w:t xml:space="preserve">, proprietários </w:t>
      </w:r>
      <w:r w:rsidRPr="00D300F3">
        <w:rPr>
          <w:color w:val="202020"/>
        </w:rPr>
        <w:t xml:space="preserve">(devendo constar como tal no contrato social da empresa ou mediante procuração pública com data anterior a 6 meses da data da inscrição ao Prêmio) de micro e pequenas empresas, que estejam estabelecidas formalmente há no mínimo um ano (data de abertura anterior a </w:t>
      </w:r>
      <w:r w:rsidR="00DB2194">
        <w:rPr>
          <w:color w:val="202020"/>
        </w:rPr>
        <w:t>29/04/2023</w:t>
      </w:r>
      <w:r w:rsidRPr="00D300F3">
        <w:rPr>
          <w:color w:val="202020"/>
        </w:rPr>
        <w:t xml:space="preserve"> conforme consta no CNPJ), com domicílio fiscal no Município de Toledo. </w:t>
      </w:r>
    </w:p>
    <w:p w14:paraId="05A86E86" w14:textId="77777777" w:rsidR="00035946" w:rsidRPr="00D300F3" w:rsidRDefault="00035946" w:rsidP="001D06FC">
      <w:pPr>
        <w:pStyle w:val="Default"/>
        <w:jc w:val="both"/>
        <w:rPr>
          <w:b/>
          <w:bCs/>
          <w:color w:val="202020"/>
        </w:rPr>
      </w:pPr>
    </w:p>
    <w:p w14:paraId="628AB2F5" w14:textId="77777777" w:rsidR="00FB30A6" w:rsidRPr="00D300F3" w:rsidRDefault="00FB30A6" w:rsidP="001D06FC">
      <w:pPr>
        <w:pStyle w:val="Default"/>
        <w:jc w:val="both"/>
        <w:rPr>
          <w:color w:val="202020"/>
        </w:rPr>
      </w:pPr>
      <w:r w:rsidRPr="00D300F3">
        <w:rPr>
          <w:b/>
          <w:bCs/>
          <w:color w:val="202020"/>
        </w:rPr>
        <w:t xml:space="preserve">Parágrafo 1º </w:t>
      </w:r>
      <w:r w:rsidRPr="00D300F3">
        <w:rPr>
          <w:color w:val="202020"/>
        </w:rPr>
        <w:t xml:space="preserve">- O faturamento anual não poderá ultrapassar R$ 4.800.000,00 (quatro milhões e oitocentos mil reais) segundo o Estatuto Nacional das Microempresas e das Empresas de Pequeno Porte. </w:t>
      </w:r>
    </w:p>
    <w:p w14:paraId="29A4B7DD" w14:textId="77777777" w:rsidR="00035946" w:rsidRPr="00D300F3" w:rsidRDefault="00035946" w:rsidP="001D06FC">
      <w:pPr>
        <w:pStyle w:val="Default"/>
        <w:jc w:val="both"/>
        <w:rPr>
          <w:b/>
          <w:bCs/>
          <w:color w:val="202020"/>
        </w:rPr>
      </w:pPr>
    </w:p>
    <w:p w14:paraId="7E005D3B" w14:textId="6670FE23" w:rsidR="00FB30A6" w:rsidRPr="00D300F3" w:rsidRDefault="00FB30A6" w:rsidP="001D06FC">
      <w:pPr>
        <w:pStyle w:val="Default"/>
        <w:jc w:val="both"/>
        <w:rPr>
          <w:color w:val="202020"/>
        </w:rPr>
      </w:pPr>
      <w:r w:rsidRPr="00D300F3">
        <w:rPr>
          <w:b/>
          <w:bCs/>
          <w:color w:val="202020"/>
        </w:rPr>
        <w:t xml:space="preserve">Parágrafo 2º </w:t>
      </w:r>
      <w:r w:rsidRPr="00D300F3">
        <w:rPr>
          <w:color w:val="202020"/>
        </w:rPr>
        <w:t xml:space="preserve">- Não será permitida a participação de ONG, OSCIP, sindicatos, associações filantrópicas e outras de caráter semelhante, assim como empresas cujos proprietários ou sócios sejam empregados ou prestadoras de serviço das entidades promotoras do prêmio com acesso a informações privilegiadas do processo de avaliação. </w:t>
      </w:r>
    </w:p>
    <w:p w14:paraId="7F22E0FE" w14:textId="77777777" w:rsidR="005B376E" w:rsidRDefault="005B376E" w:rsidP="001D06FC">
      <w:pPr>
        <w:pStyle w:val="Default"/>
        <w:jc w:val="both"/>
        <w:rPr>
          <w:b/>
          <w:bCs/>
          <w:color w:val="202020"/>
        </w:rPr>
      </w:pPr>
    </w:p>
    <w:p w14:paraId="44A7869D" w14:textId="77777777" w:rsidR="00D300F3" w:rsidRPr="00D300F3" w:rsidRDefault="00D300F3" w:rsidP="001D06FC">
      <w:pPr>
        <w:pStyle w:val="Default"/>
        <w:jc w:val="both"/>
        <w:rPr>
          <w:b/>
          <w:bCs/>
          <w:color w:val="202020"/>
        </w:rPr>
      </w:pPr>
    </w:p>
    <w:p w14:paraId="6F05A6C7" w14:textId="17D27017" w:rsidR="00FB30A6" w:rsidRPr="00D300F3" w:rsidRDefault="00FB30A6" w:rsidP="001D06FC">
      <w:pPr>
        <w:pStyle w:val="Default"/>
        <w:jc w:val="both"/>
        <w:rPr>
          <w:color w:val="202020"/>
        </w:rPr>
      </w:pPr>
      <w:r w:rsidRPr="00D300F3">
        <w:rPr>
          <w:b/>
          <w:bCs/>
          <w:color w:val="202020"/>
        </w:rPr>
        <w:t xml:space="preserve">Art. 3º - ETAPAS DO PRÊMIO </w:t>
      </w:r>
    </w:p>
    <w:p w14:paraId="59AC112E" w14:textId="77777777" w:rsidR="005C4CB5" w:rsidRPr="00D300F3" w:rsidRDefault="005C4CB5" w:rsidP="001D06FC">
      <w:pPr>
        <w:pStyle w:val="Default"/>
        <w:jc w:val="both"/>
        <w:rPr>
          <w:color w:val="202020"/>
        </w:rPr>
      </w:pPr>
    </w:p>
    <w:p w14:paraId="46DC145B" w14:textId="411174AF" w:rsidR="00FB30A6" w:rsidRPr="00D300F3" w:rsidRDefault="00FB30A6" w:rsidP="001D06FC">
      <w:pPr>
        <w:pStyle w:val="Default"/>
        <w:jc w:val="both"/>
        <w:rPr>
          <w:color w:val="202020"/>
        </w:rPr>
      </w:pPr>
      <w:r w:rsidRPr="00D300F3">
        <w:rPr>
          <w:color w:val="202020"/>
        </w:rPr>
        <w:t xml:space="preserve">O Prêmio Toledo Destaque </w:t>
      </w:r>
      <w:r w:rsidR="00D10111" w:rsidRPr="00D300F3">
        <w:rPr>
          <w:color w:val="202020"/>
        </w:rPr>
        <w:t xml:space="preserve">Jovem </w:t>
      </w:r>
      <w:r w:rsidRPr="00D300F3">
        <w:rPr>
          <w:color w:val="202020"/>
        </w:rPr>
        <w:t>Empreendedor será composto de 0</w:t>
      </w:r>
      <w:r w:rsidR="00E612A2" w:rsidRPr="00D300F3">
        <w:rPr>
          <w:color w:val="202020"/>
        </w:rPr>
        <w:t>6</w:t>
      </w:r>
      <w:r w:rsidRPr="00D300F3">
        <w:rPr>
          <w:color w:val="202020"/>
        </w:rPr>
        <w:t xml:space="preserve"> (</w:t>
      </w:r>
      <w:r w:rsidR="00E612A2" w:rsidRPr="00D300F3">
        <w:rPr>
          <w:color w:val="202020"/>
        </w:rPr>
        <w:t>seis</w:t>
      </w:r>
      <w:r w:rsidRPr="00D300F3">
        <w:rPr>
          <w:color w:val="202020"/>
        </w:rPr>
        <w:t xml:space="preserve">) etapas: </w:t>
      </w:r>
    </w:p>
    <w:p w14:paraId="5503762B" w14:textId="77777777" w:rsidR="004B2485" w:rsidRPr="00D300F3" w:rsidRDefault="004B2485" w:rsidP="001D06FC">
      <w:pPr>
        <w:pStyle w:val="Default"/>
        <w:jc w:val="both"/>
        <w:rPr>
          <w:color w:val="202020"/>
        </w:rPr>
      </w:pPr>
    </w:p>
    <w:p w14:paraId="4685BF1F" w14:textId="2AFAA3AA" w:rsidR="00FB30A6" w:rsidRPr="00D300F3" w:rsidRDefault="00FB30A6" w:rsidP="001D06FC">
      <w:pPr>
        <w:pStyle w:val="Default"/>
        <w:jc w:val="both"/>
        <w:rPr>
          <w:color w:val="202020"/>
        </w:rPr>
      </w:pPr>
      <w:r w:rsidRPr="00D300F3">
        <w:rPr>
          <w:b/>
          <w:bCs/>
          <w:color w:val="202020"/>
        </w:rPr>
        <w:t xml:space="preserve">I. INSCRIÇÃO: </w:t>
      </w:r>
      <w:r w:rsidR="00035946" w:rsidRPr="00D300F3">
        <w:rPr>
          <w:color w:val="202020"/>
        </w:rPr>
        <w:t>Realizada</w:t>
      </w:r>
      <w:r w:rsidRPr="00D300F3">
        <w:rPr>
          <w:color w:val="202020"/>
        </w:rPr>
        <w:t xml:space="preserve"> gratuitamente através de formulário disponível no site:</w:t>
      </w:r>
      <w:r w:rsidR="00035946" w:rsidRPr="00D300F3">
        <w:t xml:space="preserve"> </w:t>
      </w:r>
      <w:hyperlink r:id="rId7" w:history="1">
        <w:r w:rsidR="00035946" w:rsidRPr="00D300F3">
          <w:rPr>
            <w:rStyle w:val="Hyperlink"/>
          </w:rPr>
          <w:t>https://acit.org.br/sobr</w:t>
        </w:r>
        <w:bookmarkStart w:id="0" w:name="_GoBack"/>
        <w:bookmarkEnd w:id="0"/>
        <w:r w:rsidR="00035946" w:rsidRPr="00D300F3">
          <w:rPr>
            <w:rStyle w:val="Hyperlink"/>
          </w:rPr>
          <w:t>e</w:t>
        </w:r>
        <w:r w:rsidR="00035946" w:rsidRPr="00D300F3">
          <w:rPr>
            <w:rStyle w:val="Hyperlink"/>
          </w:rPr>
          <w:t>/cojem</w:t>
        </w:r>
      </w:hyperlink>
      <w:r w:rsidR="00035946" w:rsidRPr="00D300F3">
        <w:rPr>
          <w:color w:val="202020"/>
        </w:rPr>
        <w:t>. P</w:t>
      </w:r>
      <w:r w:rsidRPr="00D300F3">
        <w:rPr>
          <w:color w:val="202020"/>
        </w:rPr>
        <w:t xml:space="preserve">ara fins de verificação do cumprimento do prazo, será considerada a data de recebimento da ficha de inscrição pelos organizadores, pela internet. </w:t>
      </w:r>
    </w:p>
    <w:p w14:paraId="1401F5E3" w14:textId="7B8C3BD4" w:rsidR="00FB30A6" w:rsidRPr="00D300F3" w:rsidRDefault="009B3621" w:rsidP="001D06FC">
      <w:pPr>
        <w:pStyle w:val="Default"/>
        <w:jc w:val="both"/>
        <w:rPr>
          <w:color w:val="202020"/>
        </w:rPr>
      </w:pPr>
      <w:r w:rsidRPr="00D300F3">
        <w:rPr>
          <w:color w:val="202020"/>
        </w:rPr>
        <w:lastRenderedPageBreak/>
        <w:t xml:space="preserve">Inscrições </w:t>
      </w:r>
      <w:r w:rsidR="00FB30A6" w:rsidRPr="00D300F3">
        <w:rPr>
          <w:color w:val="202020"/>
        </w:rPr>
        <w:t xml:space="preserve">incompletas não serão consideradas. </w:t>
      </w:r>
    </w:p>
    <w:p w14:paraId="2A42AEFA" w14:textId="7FB99D16" w:rsidR="00FB30A6" w:rsidRDefault="00FB30A6" w:rsidP="001D06FC">
      <w:pPr>
        <w:pStyle w:val="Default"/>
        <w:jc w:val="both"/>
        <w:rPr>
          <w:color w:val="202020"/>
        </w:rPr>
      </w:pPr>
      <w:r w:rsidRPr="00D300F3">
        <w:rPr>
          <w:b/>
          <w:bCs/>
          <w:color w:val="202020"/>
        </w:rPr>
        <w:t>Período de inscrição</w:t>
      </w:r>
      <w:r w:rsidRPr="00D300F3">
        <w:rPr>
          <w:color w:val="202020"/>
        </w:rPr>
        <w:t xml:space="preserve">: </w:t>
      </w:r>
      <w:r w:rsidR="008237C6">
        <w:rPr>
          <w:color w:val="auto"/>
          <w:highlight w:val="yellow"/>
        </w:rPr>
        <w:t xml:space="preserve">de 29 de abril </w:t>
      </w:r>
      <w:r w:rsidRPr="00530C27">
        <w:rPr>
          <w:color w:val="auto"/>
          <w:highlight w:val="yellow"/>
        </w:rPr>
        <w:t>de 20</w:t>
      </w:r>
      <w:r w:rsidR="008237C6">
        <w:rPr>
          <w:color w:val="auto"/>
          <w:highlight w:val="yellow"/>
        </w:rPr>
        <w:t>24</w:t>
      </w:r>
      <w:r w:rsidRPr="00530C27">
        <w:rPr>
          <w:color w:val="auto"/>
          <w:highlight w:val="yellow"/>
        </w:rPr>
        <w:t xml:space="preserve">, às 23h59 do dia </w:t>
      </w:r>
      <w:r w:rsidR="008237C6">
        <w:rPr>
          <w:color w:val="auto"/>
        </w:rPr>
        <w:t>30 de junho de 2024.</w:t>
      </w:r>
      <w:r w:rsidRPr="00D300F3">
        <w:rPr>
          <w:color w:val="202020"/>
        </w:rPr>
        <w:t xml:space="preserve"> </w:t>
      </w:r>
    </w:p>
    <w:p w14:paraId="5204E92D" w14:textId="77777777" w:rsidR="00583B29" w:rsidRPr="00D300F3" w:rsidRDefault="00583B29" w:rsidP="001D06FC">
      <w:pPr>
        <w:pStyle w:val="Default"/>
        <w:jc w:val="both"/>
        <w:rPr>
          <w:color w:val="202020"/>
        </w:rPr>
      </w:pPr>
    </w:p>
    <w:p w14:paraId="2D75D37D" w14:textId="6BC25F98" w:rsidR="004B2485" w:rsidRPr="00D300F3" w:rsidRDefault="004B2485" w:rsidP="001D06FC">
      <w:pPr>
        <w:pStyle w:val="Default"/>
        <w:jc w:val="both"/>
        <w:rPr>
          <w:color w:val="202020"/>
        </w:rPr>
      </w:pPr>
      <w:r w:rsidRPr="00D300F3">
        <w:rPr>
          <w:b/>
          <w:bCs/>
          <w:color w:val="202020"/>
        </w:rPr>
        <w:t xml:space="preserve">II. SELEÇÃO: </w:t>
      </w:r>
      <w:r w:rsidRPr="00D300F3">
        <w:rPr>
          <w:color w:val="202020"/>
        </w:rPr>
        <w:t>Realizada considerando o atendimento aos critérios de preenchimento do relato da história do empreendedor, no formulário de inscrição</w:t>
      </w:r>
      <w:r w:rsidR="00AD3CC6" w:rsidRPr="00D300F3">
        <w:rPr>
          <w:color w:val="202020"/>
        </w:rPr>
        <w:t>.</w:t>
      </w:r>
      <w:r w:rsidRPr="00D300F3">
        <w:rPr>
          <w:color w:val="202020"/>
        </w:rPr>
        <w:t xml:space="preserve"> </w:t>
      </w:r>
    </w:p>
    <w:p w14:paraId="2518910D" w14:textId="08CCA22A" w:rsidR="004B2485" w:rsidRPr="00D300F3" w:rsidRDefault="004B2485" w:rsidP="001D06FC">
      <w:pPr>
        <w:pStyle w:val="Default"/>
        <w:jc w:val="both"/>
        <w:rPr>
          <w:color w:val="202020"/>
        </w:rPr>
      </w:pPr>
      <w:r w:rsidRPr="00D300F3">
        <w:rPr>
          <w:color w:val="202020"/>
        </w:rPr>
        <w:t xml:space="preserve">  </w:t>
      </w:r>
    </w:p>
    <w:p w14:paraId="1B8ACBC9" w14:textId="77777777" w:rsidR="00FD1263" w:rsidRDefault="0098290D" w:rsidP="00FD1263">
      <w:pPr>
        <w:pStyle w:val="Default"/>
        <w:jc w:val="both"/>
        <w:rPr>
          <w:bCs/>
          <w:color w:val="202020"/>
        </w:rPr>
      </w:pPr>
      <w:r w:rsidRPr="00D300F3">
        <w:rPr>
          <w:b/>
          <w:bCs/>
          <w:color w:val="202020"/>
        </w:rPr>
        <w:t>III. VALIDAÇÃO DE REQUISITOS:</w:t>
      </w:r>
      <w:r w:rsidR="002F6B6F" w:rsidRPr="00D300F3">
        <w:rPr>
          <w:color w:val="202020"/>
        </w:rPr>
        <w:t xml:space="preserve"> </w:t>
      </w:r>
      <w:r w:rsidR="00FD1263" w:rsidRPr="00FD3CE5">
        <w:rPr>
          <w:bCs/>
          <w:color w:val="202020"/>
        </w:rPr>
        <w:t>Entrevista por contato via remoto/online com empresários</w:t>
      </w:r>
      <w:r w:rsidR="00FD1263">
        <w:rPr>
          <w:bCs/>
          <w:color w:val="202020"/>
        </w:rPr>
        <w:t xml:space="preserve"> </w:t>
      </w:r>
      <w:r w:rsidR="00FD1263" w:rsidRPr="00FD3CE5">
        <w:rPr>
          <w:bCs/>
          <w:color w:val="202020"/>
        </w:rPr>
        <w:t>(as) selecionados</w:t>
      </w:r>
      <w:r w:rsidR="00FD1263">
        <w:rPr>
          <w:bCs/>
          <w:color w:val="202020"/>
        </w:rPr>
        <w:t xml:space="preserve"> </w:t>
      </w:r>
      <w:r w:rsidR="00FD1263" w:rsidRPr="00FD3CE5">
        <w:rPr>
          <w:bCs/>
          <w:color w:val="202020"/>
        </w:rPr>
        <w:t xml:space="preserve">(as) na etapa II - Seleção, para levantamento de informações/evidências. </w:t>
      </w:r>
    </w:p>
    <w:p w14:paraId="36B88F9F" w14:textId="190AA3A0" w:rsidR="00FD1263" w:rsidRPr="00FD3CE5" w:rsidRDefault="00FD1263" w:rsidP="00FD1263">
      <w:pPr>
        <w:pStyle w:val="Default"/>
        <w:jc w:val="both"/>
        <w:rPr>
          <w:bCs/>
          <w:color w:val="202020"/>
        </w:rPr>
      </w:pPr>
      <w:r w:rsidRPr="00530C27">
        <w:rPr>
          <w:bCs/>
          <w:color w:val="202020"/>
          <w:highlight w:val="yellow"/>
        </w:rPr>
        <w:t>Período de 01</w:t>
      </w:r>
      <w:r w:rsidR="008237C6">
        <w:rPr>
          <w:bCs/>
          <w:color w:val="202020"/>
          <w:highlight w:val="yellow"/>
        </w:rPr>
        <w:t xml:space="preserve"> de julho</w:t>
      </w:r>
      <w:r w:rsidRPr="00530C27">
        <w:rPr>
          <w:bCs/>
          <w:color w:val="202020"/>
          <w:highlight w:val="yellow"/>
        </w:rPr>
        <w:t xml:space="preserve"> a </w:t>
      </w:r>
      <w:r w:rsidRPr="008237C6">
        <w:rPr>
          <w:bCs/>
          <w:color w:val="202020"/>
          <w:highlight w:val="yellow"/>
        </w:rPr>
        <w:t xml:space="preserve">31 de </w:t>
      </w:r>
      <w:r w:rsidR="008237C6">
        <w:rPr>
          <w:bCs/>
          <w:color w:val="202020"/>
          <w:highlight w:val="yellow"/>
        </w:rPr>
        <w:t>agosto</w:t>
      </w:r>
      <w:r w:rsidR="008237C6" w:rsidRPr="008237C6">
        <w:rPr>
          <w:bCs/>
          <w:color w:val="202020"/>
          <w:highlight w:val="yellow"/>
        </w:rPr>
        <w:t xml:space="preserve"> de 2024</w:t>
      </w:r>
      <w:r w:rsidRPr="008237C6">
        <w:rPr>
          <w:bCs/>
          <w:color w:val="202020"/>
          <w:highlight w:val="yellow"/>
        </w:rPr>
        <w:t>.</w:t>
      </w:r>
    </w:p>
    <w:p w14:paraId="4451CE82" w14:textId="03F9A710" w:rsidR="00680DC5" w:rsidRPr="00D300F3" w:rsidRDefault="00680DC5" w:rsidP="001D06FC">
      <w:pPr>
        <w:pStyle w:val="Default"/>
        <w:jc w:val="both"/>
        <w:rPr>
          <w:color w:val="FF0000"/>
        </w:rPr>
      </w:pPr>
    </w:p>
    <w:p w14:paraId="41382828" w14:textId="77777777" w:rsidR="00FD1263" w:rsidRDefault="00FB30A6" w:rsidP="00FD1263">
      <w:pPr>
        <w:pStyle w:val="Default"/>
        <w:jc w:val="both"/>
        <w:rPr>
          <w:color w:val="202020"/>
        </w:rPr>
      </w:pPr>
      <w:r w:rsidRPr="00D300F3">
        <w:rPr>
          <w:b/>
          <w:bCs/>
          <w:color w:val="202020"/>
        </w:rPr>
        <w:t>I</w:t>
      </w:r>
      <w:r w:rsidR="00807EE7" w:rsidRPr="00D300F3">
        <w:rPr>
          <w:b/>
          <w:bCs/>
          <w:color w:val="202020"/>
        </w:rPr>
        <w:t>V</w:t>
      </w:r>
      <w:r w:rsidRPr="00D300F3">
        <w:rPr>
          <w:b/>
          <w:bCs/>
          <w:color w:val="202020"/>
        </w:rPr>
        <w:t xml:space="preserve">. </w:t>
      </w:r>
      <w:r w:rsidR="00C87852" w:rsidRPr="00D300F3">
        <w:rPr>
          <w:b/>
          <w:bCs/>
          <w:color w:val="202020"/>
        </w:rPr>
        <w:t>DIAGNÓSTICO DE GESTÃO</w:t>
      </w:r>
      <w:r w:rsidRPr="00D300F3">
        <w:rPr>
          <w:b/>
          <w:bCs/>
          <w:color w:val="202020"/>
        </w:rPr>
        <w:t xml:space="preserve">: </w:t>
      </w:r>
      <w:r w:rsidR="00FD1263" w:rsidRPr="00D300F3">
        <w:rPr>
          <w:color w:val="202020"/>
        </w:rPr>
        <w:t>Entrevista presencial individual a cada empresário</w:t>
      </w:r>
      <w:r w:rsidR="00FD1263">
        <w:rPr>
          <w:color w:val="202020"/>
        </w:rPr>
        <w:t xml:space="preserve"> </w:t>
      </w:r>
      <w:r w:rsidR="00FD1263" w:rsidRPr="00D300F3">
        <w:rPr>
          <w:color w:val="202020"/>
        </w:rPr>
        <w:t>(a) para aplicação da ferramenta “Diagnóstico de Gestão” (DAG). Será realizado com os 5 (cinco) candidatos finalistas</w:t>
      </w:r>
      <w:r w:rsidR="00FD1263">
        <w:rPr>
          <w:color w:val="202020"/>
        </w:rPr>
        <w:t xml:space="preserve">, melhor </w:t>
      </w:r>
      <w:r w:rsidR="00FD1263" w:rsidRPr="00D300F3">
        <w:rPr>
          <w:color w:val="202020"/>
        </w:rPr>
        <w:t xml:space="preserve">classificados após as etapas II – Seleção e III – Validação de Requisitos. </w:t>
      </w:r>
    </w:p>
    <w:p w14:paraId="226962EC" w14:textId="0D92EE8E" w:rsidR="00FD1263" w:rsidRPr="00D300F3" w:rsidRDefault="00FD1263" w:rsidP="00FD1263">
      <w:pPr>
        <w:pStyle w:val="Default"/>
        <w:jc w:val="both"/>
        <w:rPr>
          <w:color w:val="auto"/>
        </w:rPr>
      </w:pPr>
      <w:r w:rsidRPr="00530C27">
        <w:rPr>
          <w:color w:val="auto"/>
          <w:highlight w:val="yellow"/>
        </w:rPr>
        <w:t>Período de 01 a 29 de setembro de 202</w:t>
      </w:r>
      <w:r w:rsidR="008237C6">
        <w:rPr>
          <w:color w:val="auto"/>
          <w:highlight w:val="yellow"/>
        </w:rPr>
        <w:t>4</w:t>
      </w:r>
      <w:r w:rsidRPr="00D300F3">
        <w:rPr>
          <w:color w:val="auto"/>
        </w:rPr>
        <w:t xml:space="preserve">. </w:t>
      </w:r>
    </w:p>
    <w:p w14:paraId="2E7F02BC" w14:textId="26AC7603" w:rsidR="003F658F" w:rsidRPr="00D300F3" w:rsidRDefault="003F658F" w:rsidP="001D06FC">
      <w:pPr>
        <w:pStyle w:val="Default"/>
        <w:jc w:val="both"/>
        <w:rPr>
          <w:b/>
          <w:bCs/>
          <w:color w:val="202020"/>
        </w:rPr>
      </w:pPr>
    </w:p>
    <w:p w14:paraId="449F6590" w14:textId="672DEF35" w:rsidR="00FB30A6" w:rsidRPr="00D300F3" w:rsidRDefault="00FB30A6" w:rsidP="001D06FC">
      <w:pPr>
        <w:pStyle w:val="Default"/>
        <w:jc w:val="both"/>
        <w:rPr>
          <w:color w:val="202020"/>
        </w:rPr>
      </w:pPr>
      <w:r w:rsidRPr="00D300F3">
        <w:rPr>
          <w:b/>
          <w:bCs/>
          <w:color w:val="202020"/>
        </w:rPr>
        <w:t xml:space="preserve">V. ENTREGA DA PREMIAÇÃO: </w:t>
      </w:r>
      <w:r w:rsidR="00530C27">
        <w:rPr>
          <w:color w:val="202020"/>
        </w:rPr>
        <w:t>09 de novembro de 2024</w:t>
      </w:r>
      <w:r w:rsidRPr="00D300F3">
        <w:rPr>
          <w:color w:val="202020"/>
        </w:rPr>
        <w:t xml:space="preserve">. </w:t>
      </w:r>
    </w:p>
    <w:p w14:paraId="53BA000F" w14:textId="77777777" w:rsidR="00807EE7" w:rsidRPr="00D300F3" w:rsidRDefault="00807EE7" w:rsidP="001D06FC">
      <w:pPr>
        <w:pStyle w:val="Default"/>
        <w:jc w:val="both"/>
        <w:rPr>
          <w:color w:val="202020"/>
        </w:rPr>
      </w:pPr>
    </w:p>
    <w:p w14:paraId="3208133D" w14:textId="4B5C03E1" w:rsidR="00FB30A6" w:rsidRPr="00D300F3" w:rsidRDefault="00FB30A6" w:rsidP="001D06FC">
      <w:pPr>
        <w:pStyle w:val="Default"/>
        <w:jc w:val="both"/>
        <w:rPr>
          <w:color w:val="202020"/>
        </w:rPr>
      </w:pPr>
      <w:r w:rsidRPr="00D300F3">
        <w:rPr>
          <w:b/>
          <w:bCs/>
          <w:color w:val="202020"/>
        </w:rPr>
        <w:t>V</w:t>
      </w:r>
      <w:r w:rsidR="00807EE7" w:rsidRPr="00D300F3">
        <w:rPr>
          <w:b/>
          <w:bCs/>
          <w:color w:val="202020"/>
        </w:rPr>
        <w:t>I</w:t>
      </w:r>
      <w:r w:rsidRPr="00D300F3">
        <w:rPr>
          <w:b/>
          <w:bCs/>
          <w:color w:val="202020"/>
        </w:rPr>
        <w:t xml:space="preserve">. DEVOLUTIVA: </w:t>
      </w:r>
      <w:r w:rsidRPr="00D300F3">
        <w:rPr>
          <w:color w:val="202020"/>
        </w:rPr>
        <w:t xml:space="preserve">Após a realização da entrega da premiação, será realizado uma devolutiva de forma individual com todos os candidatos que responderem ao </w:t>
      </w:r>
      <w:r w:rsidR="00807EE7" w:rsidRPr="00D300F3">
        <w:rPr>
          <w:color w:val="202020"/>
        </w:rPr>
        <w:t>“Diagnóstico de Gestão” (DAG)</w:t>
      </w:r>
      <w:r w:rsidRPr="00D300F3">
        <w:rPr>
          <w:color w:val="202020"/>
        </w:rPr>
        <w:t xml:space="preserve"> (Etapa I</w:t>
      </w:r>
      <w:r w:rsidR="00807EE7" w:rsidRPr="00D300F3">
        <w:rPr>
          <w:color w:val="202020"/>
        </w:rPr>
        <w:t>V</w:t>
      </w:r>
      <w:r w:rsidRPr="00D300F3">
        <w:rPr>
          <w:color w:val="202020"/>
        </w:rPr>
        <w:t xml:space="preserve">). </w:t>
      </w:r>
    </w:p>
    <w:p w14:paraId="1F5D1E39" w14:textId="77777777" w:rsidR="000F5014" w:rsidRDefault="000F5014" w:rsidP="001D06FC">
      <w:pPr>
        <w:pStyle w:val="Default"/>
        <w:jc w:val="both"/>
        <w:rPr>
          <w:color w:val="202020"/>
        </w:rPr>
      </w:pPr>
    </w:p>
    <w:p w14:paraId="69E41BAF" w14:textId="77777777" w:rsidR="00D300F3" w:rsidRPr="00D300F3" w:rsidRDefault="00D300F3" w:rsidP="001D06FC">
      <w:pPr>
        <w:pStyle w:val="Default"/>
        <w:jc w:val="both"/>
        <w:rPr>
          <w:color w:val="202020"/>
        </w:rPr>
      </w:pPr>
    </w:p>
    <w:p w14:paraId="20AE72E9" w14:textId="62CF56E5" w:rsidR="00740429" w:rsidRPr="00D300F3" w:rsidRDefault="00740429" w:rsidP="001D06FC">
      <w:pPr>
        <w:pStyle w:val="Default"/>
        <w:jc w:val="both"/>
        <w:rPr>
          <w:color w:val="202020"/>
        </w:rPr>
      </w:pPr>
      <w:r w:rsidRPr="00D300F3">
        <w:rPr>
          <w:b/>
          <w:bCs/>
          <w:color w:val="202020"/>
        </w:rPr>
        <w:t xml:space="preserve">Art. 4º - INSCRIÇÃO </w:t>
      </w:r>
    </w:p>
    <w:p w14:paraId="0E803064" w14:textId="77777777" w:rsidR="00740429" w:rsidRPr="00D300F3" w:rsidRDefault="00740429" w:rsidP="001D06FC">
      <w:pPr>
        <w:pStyle w:val="Default"/>
        <w:jc w:val="both"/>
        <w:rPr>
          <w:color w:val="202020"/>
        </w:rPr>
      </w:pPr>
    </w:p>
    <w:p w14:paraId="7AD6E166" w14:textId="23931630" w:rsidR="00FB30A6" w:rsidRPr="00D300F3" w:rsidRDefault="00FB30A6" w:rsidP="001D06FC">
      <w:pPr>
        <w:pStyle w:val="Default"/>
        <w:jc w:val="both"/>
        <w:rPr>
          <w:color w:val="202020"/>
        </w:rPr>
      </w:pPr>
      <w:r w:rsidRPr="00D300F3">
        <w:rPr>
          <w:color w:val="202020"/>
        </w:rPr>
        <w:t xml:space="preserve">A realização da inscrição implica na aceitação e concordância das condições deste regulamento. </w:t>
      </w:r>
      <w:r w:rsidR="00BA6604" w:rsidRPr="00D300F3">
        <w:rPr>
          <w:color w:val="202020"/>
        </w:rPr>
        <w:t>A inscrição é critério classificatório.</w:t>
      </w:r>
    </w:p>
    <w:p w14:paraId="7A9BF8B6" w14:textId="77777777" w:rsidR="00035946" w:rsidRPr="00D300F3" w:rsidRDefault="00035946" w:rsidP="001D06FC">
      <w:pPr>
        <w:pStyle w:val="Default"/>
        <w:jc w:val="both"/>
        <w:rPr>
          <w:b/>
          <w:bCs/>
          <w:color w:val="202020"/>
        </w:rPr>
      </w:pPr>
    </w:p>
    <w:p w14:paraId="209208E2" w14:textId="4603A26C" w:rsidR="00FB30A6" w:rsidRPr="00D300F3" w:rsidRDefault="00FB30A6" w:rsidP="001D06FC">
      <w:pPr>
        <w:pStyle w:val="Default"/>
        <w:jc w:val="both"/>
        <w:rPr>
          <w:color w:val="202020"/>
        </w:rPr>
      </w:pPr>
      <w:r w:rsidRPr="00D300F3">
        <w:rPr>
          <w:b/>
          <w:bCs/>
          <w:color w:val="202020"/>
        </w:rPr>
        <w:t xml:space="preserve">Parágrafo </w:t>
      </w:r>
      <w:r w:rsidR="00BA6604" w:rsidRPr="00D300F3">
        <w:rPr>
          <w:b/>
          <w:bCs/>
          <w:color w:val="202020"/>
        </w:rPr>
        <w:t>1</w:t>
      </w:r>
      <w:r w:rsidRPr="00D300F3">
        <w:rPr>
          <w:b/>
          <w:bCs/>
          <w:color w:val="202020"/>
        </w:rPr>
        <w:t xml:space="preserve">º.: </w:t>
      </w:r>
      <w:r w:rsidRPr="00D300F3">
        <w:rPr>
          <w:color w:val="202020"/>
        </w:rPr>
        <w:t>No caso em que o candidato deixar de preencher algum campo obrigatório no ato da inscrição, encaminhar incompleto, fora do padrão ou do prazo deste regulamento; bem como, não comparecer</w:t>
      </w:r>
      <w:r w:rsidR="00EC5ADF" w:rsidRPr="00D300F3">
        <w:rPr>
          <w:color w:val="202020"/>
        </w:rPr>
        <w:t>/participar</w:t>
      </w:r>
      <w:r w:rsidRPr="00D300F3">
        <w:rPr>
          <w:color w:val="202020"/>
        </w:rPr>
        <w:t xml:space="preserve"> </w:t>
      </w:r>
      <w:r w:rsidR="00EC5ADF" w:rsidRPr="00D300F3">
        <w:rPr>
          <w:color w:val="202020"/>
        </w:rPr>
        <w:t>da entrevista agendada, na etapa de “Validação de Requisitos”</w:t>
      </w:r>
      <w:r w:rsidRPr="00D300F3">
        <w:rPr>
          <w:color w:val="202020"/>
        </w:rPr>
        <w:t xml:space="preserve">, estará automaticamente desclassificado. </w:t>
      </w:r>
    </w:p>
    <w:p w14:paraId="4CA1674F" w14:textId="77777777" w:rsidR="00035946" w:rsidRPr="00D300F3" w:rsidRDefault="00035946" w:rsidP="001D06FC">
      <w:pPr>
        <w:pStyle w:val="Default"/>
        <w:jc w:val="both"/>
        <w:rPr>
          <w:b/>
          <w:bCs/>
          <w:color w:val="202020"/>
        </w:rPr>
      </w:pPr>
    </w:p>
    <w:p w14:paraId="17C77251" w14:textId="16F233B3" w:rsidR="00EC1301" w:rsidRPr="00D300F3" w:rsidRDefault="00BA6604" w:rsidP="001D06FC">
      <w:pPr>
        <w:pStyle w:val="Default"/>
        <w:jc w:val="both"/>
        <w:rPr>
          <w:color w:val="202020"/>
        </w:rPr>
      </w:pPr>
      <w:r w:rsidRPr="00D300F3">
        <w:rPr>
          <w:b/>
          <w:bCs/>
          <w:color w:val="202020"/>
        </w:rPr>
        <w:t xml:space="preserve">Parágrafo 2º.: </w:t>
      </w:r>
      <w:r w:rsidR="00035946" w:rsidRPr="00D300F3">
        <w:rPr>
          <w:color w:val="202020"/>
        </w:rPr>
        <w:t xml:space="preserve">O </w:t>
      </w:r>
      <w:r w:rsidR="00EC1301" w:rsidRPr="00D300F3">
        <w:rPr>
          <w:color w:val="202020"/>
        </w:rPr>
        <w:t>roteiro de conteúdos que devem constar na resposta à pergunta “Conte sua história empreendedora neste negócio”</w:t>
      </w:r>
      <w:r w:rsidR="00035946" w:rsidRPr="00D300F3">
        <w:rPr>
          <w:color w:val="202020"/>
        </w:rPr>
        <w:t>, são</w:t>
      </w:r>
      <w:r w:rsidR="00EC1301" w:rsidRPr="00D300F3">
        <w:rPr>
          <w:color w:val="202020"/>
        </w:rPr>
        <w:t>:</w:t>
      </w:r>
    </w:p>
    <w:p w14:paraId="4BA7E794" w14:textId="468DB698" w:rsidR="00BA6604" w:rsidRPr="00D300F3" w:rsidRDefault="002506C1" w:rsidP="001D06FC">
      <w:pPr>
        <w:pStyle w:val="Default"/>
        <w:numPr>
          <w:ilvl w:val="0"/>
          <w:numId w:val="4"/>
        </w:numPr>
        <w:jc w:val="both"/>
        <w:rPr>
          <w:color w:val="202020"/>
        </w:rPr>
      </w:pPr>
      <w:r w:rsidRPr="00D300F3">
        <w:rPr>
          <w:color w:val="202020"/>
        </w:rPr>
        <w:t>Relato das primeiras experiências profissionais do empreendedor;</w:t>
      </w:r>
    </w:p>
    <w:p w14:paraId="2EB78ACB" w14:textId="11A105E1" w:rsidR="002506C1" w:rsidRPr="00D300F3" w:rsidRDefault="00D25D25" w:rsidP="001D06FC">
      <w:pPr>
        <w:pStyle w:val="Default"/>
        <w:numPr>
          <w:ilvl w:val="0"/>
          <w:numId w:val="4"/>
        </w:numPr>
        <w:jc w:val="both"/>
        <w:rPr>
          <w:color w:val="202020"/>
        </w:rPr>
      </w:pPr>
      <w:r w:rsidRPr="00D300F3">
        <w:rPr>
          <w:color w:val="202020"/>
        </w:rPr>
        <w:t>Idade que começou a empreender;</w:t>
      </w:r>
    </w:p>
    <w:p w14:paraId="50766CB9" w14:textId="66AC1E16" w:rsidR="00D25D25" w:rsidRPr="00D300F3" w:rsidRDefault="00D25D25" w:rsidP="001D06FC">
      <w:pPr>
        <w:pStyle w:val="Default"/>
        <w:numPr>
          <w:ilvl w:val="0"/>
          <w:numId w:val="4"/>
        </w:numPr>
        <w:jc w:val="both"/>
        <w:rPr>
          <w:color w:val="202020"/>
        </w:rPr>
      </w:pPr>
      <w:r w:rsidRPr="00D300F3">
        <w:rPr>
          <w:color w:val="202020"/>
        </w:rPr>
        <w:t>O que motivou a ter este negócio;</w:t>
      </w:r>
    </w:p>
    <w:p w14:paraId="3C7BCD82" w14:textId="18E234E3" w:rsidR="00D25D25" w:rsidRPr="00D300F3" w:rsidRDefault="00D25D25" w:rsidP="001D06FC">
      <w:pPr>
        <w:pStyle w:val="Default"/>
        <w:numPr>
          <w:ilvl w:val="0"/>
          <w:numId w:val="4"/>
        </w:numPr>
        <w:jc w:val="both"/>
        <w:rPr>
          <w:color w:val="202020"/>
        </w:rPr>
      </w:pPr>
      <w:r w:rsidRPr="00D300F3">
        <w:rPr>
          <w:color w:val="202020"/>
        </w:rPr>
        <w:t>Quais dificuldades e desafios marcaram a jornada como empreendedor;</w:t>
      </w:r>
    </w:p>
    <w:p w14:paraId="6FE9B68F" w14:textId="4650AB4B" w:rsidR="00D25D25" w:rsidRPr="00D300F3" w:rsidRDefault="00D25D25" w:rsidP="001D06FC">
      <w:pPr>
        <w:pStyle w:val="Default"/>
        <w:numPr>
          <w:ilvl w:val="0"/>
          <w:numId w:val="4"/>
        </w:numPr>
        <w:jc w:val="both"/>
        <w:rPr>
          <w:color w:val="202020"/>
        </w:rPr>
      </w:pPr>
      <w:r w:rsidRPr="00D300F3">
        <w:rPr>
          <w:color w:val="202020"/>
        </w:rPr>
        <w:t>Fatos que marcaram a evolução do negócio;</w:t>
      </w:r>
    </w:p>
    <w:p w14:paraId="6BD9821C" w14:textId="3037E25C" w:rsidR="00D25D25" w:rsidRPr="00D300F3" w:rsidRDefault="00575470" w:rsidP="001D06FC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D300F3">
        <w:rPr>
          <w:color w:val="auto"/>
        </w:rPr>
        <w:t>Quais os diferenciais competitivos do seu negócio;</w:t>
      </w:r>
      <w:r w:rsidR="00D25D25" w:rsidRPr="00D300F3">
        <w:rPr>
          <w:color w:val="auto"/>
        </w:rPr>
        <w:t xml:space="preserve"> </w:t>
      </w:r>
    </w:p>
    <w:p w14:paraId="785C8274" w14:textId="2BADE759" w:rsidR="00575470" w:rsidRPr="00D300F3" w:rsidRDefault="00575470" w:rsidP="001D06FC">
      <w:pPr>
        <w:pStyle w:val="Default"/>
        <w:numPr>
          <w:ilvl w:val="0"/>
          <w:numId w:val="4"/>
        </w:numPr>
        <w:jc w:val="both"/>
        <w:rPr>
          <w:color w:val="3B3838" w:themeColor="background2" w:themeShade="40"/>
        </w:rPr>
      </w:pPr>
      <w:r w:rsidRPr="00D300F3">
        <w:rPr>
          <w:color w:val="3B3838" w:themeColor="background2" w:themeShade="40"/>
        </w:rPr>
        <w:t>Mensagem para as pessoas que estão empreendendo um novo negócio;</w:t>
      </w:r>
    </w:p>
    <w:p w14:paraId="10A437F6" w14:textId="77777777" w:rsidR="009D6BC7" w:rsidRPr="00D300F3" w:rsidRDefault="009D6BC7" w:rsidP="001D06FC">
      <w:pPr>
        <w:pStyle w:val="Default"/>
        <w:jc w:val="both"/>
        <w:rPr>
          <w:color w:val="3B3838" w:themeColor="background2" w:themeShade="40"/>
        </w:rPr>
      </w:pPr>
    </w:p>
    <w:p w14:paraId="3DE0591A" w14:textId="0DF26AC0" w:rsidR="00A87366" w:rsidRDefault="009D6BC7" w:rsidP="001D06FC">
      <w:pPr>
        <w:pStyle w:val="Default"/>
        <w:jc w:val="both"/>
        <w:rPr>
          <w:color w:val="202020"/>
        </w:rPr>
      </w:pPr>
      <w:r w:rsidRPr="00D300F3">
        <w:rPr>
          <w:b/>
          <w:bCs/>
          <w:color w:val="202020"/>
        </w:rPr>
        <w:lastRenderedPageBreak/>
        <w:t xml:space="preserve">Parágrafo </w:t>
      </w:r>
      <w:r w:rsidR="00FD1263">
        <w:rPr>
          <w:b/>
          <w:bCs/>
          <w:color w:val="202020"/>
        </w:rPr>
        <w:t>3</w:t>
      </w:r>
      <w:r w:rsidRPr="00D300F3">
        <w:rPr>
          <w:b/>
          <w:bCs/>
          <w:color w:val="202020"/>
        </w:rPr>
        <w:t xml:space="preserve">º.: </w:t>
      </w:r>
      <w:r w:rsidRPr="00D300F3">
        <w:rPr>
          <w:color w:val="202020"/>
        </w:rPr>
        <w:t>Os empreendedores inscritos não selecionados para a etapa de VALIDAÇÃO DE REQUISITOS serão comunicados pelo endereço eletrônico informado no ato da inscrição.</w:t>
      </w:r>
    </w:p>
    <w:p w14:paraId="27F5FC5A" w14:textId="77777777" w:rsidR="00FD1263" w:rsidRPr="00D300F3" w:rsidRDefault="00FD1263" w:rsidP="001D06FC">
      <w:pPr>
        <w:pStyle w:val="Default"/>
        <w:jc w:val="both"/>
        <w:rPr>
          <w:color w:val="202020"/>
        </w:rPr>
      </w:pPr>
    </w:p>
    <w:p w14:paraId="14C5CC6F" w14:textId="58D6D3C6" w:rsidR="00035946" w:rsidRDefault="00035946" w:rsidP="001D06FC">
      <w:pPr>
        <w:spacing w:line="240" w:lineRule="auto"/>
        <w:jc w:val="both"/>
        <w:rPr>
          <w:sz w:val="24"/>
          <w:szCs w:val="24"/>
        </w:rPr>
      </w:pPr>
      <w:r w:rsidRPr="00D300F3">
        <w:rPr>
          <w:b/>
          <w:bCs/>
          <w:sz w:val="24"/>
          <w:szCs w:val="24"/>
        </w:rPr>
        <w:t xml:space="preserve">Parágrafo </w:t>
      </w:r>
      <w:r w:rsidR="00FD1263">
        <w:rPr>
          <w:b/>
          <w:bCs/>
          <w:sz w:val="24"/>
          <w:szCs w:val="24"/>
        </w:rPr>
        <w:t>4</w:t>
      </w:r>
      <w:r w:rsidRPr="00D300F3">
        <w:rPr>
          <w:b/>
          <w:bCs/>
          <w:sz w:val="24"/>
          <w:szCs w:val="24"/>
        </w:rPr>
        <w:t xml:space="preserve">º </w:t>
      </w:r>
      <w:r w:rsidRPr="00D300F3">
        <w:rPr>
          <w:sz w:val="24"/>
          <w:szCs w:val="24"/>
        </w:rPr>
        <w:t xml:space="preserve">– A partir da etapa “II Seleção” e “III Validação de requisitos”, serão selecionados 5 (cinco) empreendedores para a etapa de diagnóstico.  </w:t>
      </w:r>
    </w:p>
    <w:p w14:paraId="6F0702EE" w14:textId="77777777" w:rsidR="00D300F3" w:rsidRPr="00D300F3" w:rsidRDefault="00D300F3" w:rsidP="001D06FC">
      <w:pPr>
        <w:spacing w:line="240" w:lineRule="auto"/>
        <w:jc w:val="both"/>
        <w:rPr>
          <w:sz w:val="24"/>
          <w:szCs w:val="24"/>
        </w:rPr>
      </w:pPr>
    </w:p>
    <w:p w14:paraId="3C180FFC" w14:textId="6CC77CA6" w:rsidR="00FB30A6" w:rsidRPr="00D300F3" w:rsidRDefault="00FB30A6" w:rsidP="001D06FC">
      <w:pPr>
        <w:pStyle w:val="Default"/>
        <w:jc w:val="both"/>
        <w:rPr>
          <w:color w:val="202020"/>
        </w:rPr>
      </w:pPr>
      <w:r w:rsidRPr="00D300F3">
        <w:rPr>
          <w:b/>
          <w:bCs/>
          <w:color w:val="202020"/>
        </w:rPr>
        <w:t xml:space="preserve">Art. </w:t>
      </w:r>
      <w:r w:rsidR="00AB77DA" w:rsidRPr="00D300F3">
        <w:rPr>
          <w:b/>
          <w:bCs/>
          <w:color w:val="202020"/>
        </w:rPr>
        <w:t>5</w:t>
      </w:r>
      <w:r w:rsidRPr="00D300F3">
        <w:rPr>
          <w:b/>
          <w:bCs/>
          <w:color w:val="202020"/>
        </w:rPr>
        <w:t xml:space="preserve">º - CRITÉRIOS DE JULGAMENTO </w:t>
      </w:r>
    </w:p>
    <w:p w14:paraId="30DAD215" w14:textId="77777777" w:rsidR="00C6627A" w:rsidRPr="00D300F3" w:rsidRDefault="00C6627A" w:rsidP="001D06FC">
      <w:pPr>
        <w:pStyle w:val="Default"/>
        <w:jc w:val="both"/>
        <w:rPr>
          <w:color w:val="202020"/>
        </w:rPr>
      </w:pPr>
    </w:p>
    <w:p w14:paraId="022A1350" w14:textId="2FC4ED92" w:rsidR="00FB30A6" w:rsidRPr="00D300F3" w:rsidRDefault="00FB30A6" w:rsidP="001D06FC">
      <w:pPr>
        <w:pStyle w:val="Default"/>
        <w:jc w:val="both"/>
        <w:rPr>
          <w:color w:val="202020"/>
        </w:rPr>
      </w:pPr>
      <w:r w:rsidRPr="00D300F3">
        <w:rPr>
          <w:color w:val="202020"/>
        </w:rPr>
        <w:t xml:space="preserve">Na avaliação dos candidatos serão considerados os seguintes aspectos de gestão: </w:t>
      </w:r>
    </w:p>
    <w:p w14:paraId="5360B206" w14:textId="77777777" w:rsidR="005C4D90" w:rsidRPr="00D300F3" w:rsidRDefault="00FB30A6" w:rsidP="001D06FC">
      <w:pPr>
        <w:pStyle w:val="Default"/>
        <w:jc w:val="both"/>
        <w:rPr>
          <w:color w:val="202020"/>
        </w:rPr>
      </w:pPr>
      <w:r w:rsidRPr="00D300F3">
        <w:rPr>
          <w:color w:val="202020"/>
        </w:rPr>
        <w:t xml:space="preserve">I. </w:t>
      </w:r>
      <w:r w:rsidR="00EA2FA3" w:rsidRPr="00D300F3">
        <w:rPr>
          <w:b/>
          <w:bCs/>
          <w:color w:val="202020"/>
        </w:rPr>
        <w:t>Gestão Financeira</w:t>
      </w:r>
      <w:r w:rsidRPr="00D300F3">
        <w:rPr>
          <w:b/>
          <w:bCs/>
          <w:color w:val="202020"/>
        </w:rPr>
        <w:t xml:space="preserve">: </w:t>
      </w:r>
      <w:r w:rsidRPr="00D300F3">
        <w:rPr>
          <w:color w:val="202020"/>
        </w:rPr>
        <w:t xml:space="preserve">Apresentar gestão focada em planejamento, monitoramento e fiscalização de suas finanças, especialmente de que forma se utiliza para tomada de decisão. </w:t>
      </w:r>
    </w:p>
    <w:p w14:paraId="2E235EDF" w14:textId="7A86660A" w:rsidR="00EA2FA3" w:rsidRPr="00D300F3" w:rsidRDefault="00EA2FA3" w:rsidP="001D06FC">
      <w:pPr>
        <w:pStyle w:val="Default"/>
        <w:jc w:val="both"/>
        <w:rPr>
          <w:color w:val="202020"/>
        </w:rPr>
      </w:pPr>
      <w:r w:rsidRPr="00D300F3">
        <w:rPr>
          <w:color w:val="202020"/>
        </w:rPr>
        <w:t xml:space="preserve">II. </w:t>
      </w:r>
      <w:r w:rsidRPr="00D300F3">
        <w:rPr>
          <w:b/>
          <w:bCs/>
          <w:color w:val="202020"/>
        </w:rPr>
        <w:t>Gestão Comercial</w:t>
      </w:r>
      <w:r w:rsidRPr="00D300F3">
        <w:rPr>
          <w:color w:val="202020"/>
        </w:rPr>
        <w:t xml:space="preserve">: Acredita na sua marca e trabalha no sentido de divulgar e ampliar sua </w:t>
      </w:r>
      <w:r w:rsidR="00396509" w:rsidRPr="00D300F3">
        <w:rPr>
          <w:color w:val="202020"/>
        </w:rPr>
        <w:t>atuação</w:t>
      </w:r>
      <w:r w:rsidRPr="00D300F3">
        <w:rPr>
          <w:color w:val="202020"/>
        </w:rPr>
        <w:t xml:space="preserve"> no mercado. Investe em projetos publicitários e programas de desenvolvimento de sua </w:t>
      </w:r>
      <w:r w:rsidR="00396509" w:rsidRPr="00D300F3">
        <w:rPr>
          <w:color w:val="202020"/>
        </w:rPr>
        <w:t>equipe</w:t>
      </w:r>
      <w:r w:rsidRPr="00D300F3">
        <w:rPr>
          <w:color w:val="202020"/>
        </w:rPr>
        <w:t xml:space="preserve"> de vendas. Respeita o consumidor e oferece produtos compatíveis a atender as exigências do mercado. Como trata seu cliente. </w:t>
      </w:r>
    </w:p>
    <w:p w14:paraId="546B94EB" w14:textId="7DEDD18B" w:rsidR="004F4F70" w:rsidRPr="00D300F3" w:rsidRDefault="002865DC" w:rsidP="001D06FC">
      <w:pPr>
        <w:pStyle w:val="Default"/>
        <w:jc w:val="both"/>
        <w:rPr>
          <w:color w:val="202020"/>
        </w:rPr>
      </w:pPr>
      <w:r w:rsidRPr="00D300F3">
        <w:rPr>
          <w:color w:val="202020"/>
        </w:rPr>
        <w:t>III</w:t>
      </w:r>
      <w:r w:rsidR="004F4F70" w:rsidRPr="00D300F3">
        <w:rPr>
          <w:color w:val="202020"/>
        </w:rPr>
        <w:t xml:space="preserve">. </w:t>
      </w:r>
      <w:r w:rsidR="004F4F70" w:rsidRPr="00D300F3">
        <w:rPr>
          <w:b/>
          <w:bCs/>
          <w:color w:val="202020"/>
        </w:rPr>
        <w:t xml:space="preserve">Gestão de Processos: </w:t>
      </w:r>
      <w:r w:rsidR="004F4F70" w:rsidRPr="00D300F3">
        <w:rPr>
          <w:color w:val="202020"/>
        </w:rPr>
        <w:t xml:space="preserve">Demonstrar que administra com processos bem definidos, e de que maneira controla suas operações em todo o contexto que envolve sua empresa. </w:t>
      </w:r>
    </w:p>
    <w:p w14:paraId="2B573ABE" w14:textId="481129BA" w:rsidR="004F4F70" w:rsidRPr="00D300F3" w:rsidRDefault="002865DC" w:rsidP="001D06FC">
      <w:pPr>
        <w:pStyle w:val="Default"/>
        <w:jc w:val="both"/>
        <w:rPr>
          <w:color w:val="202020"/>
        </w:rPr>
      </w:pPr>
      <w:r w:rsidRPr="00D300F3">
        <w:rPr>
          <w:color w:val="202020"/>
        </w:rPr>
        <w:t>IV</w:t>
      </w:r>
      <w:r w:rsidR="004F4F70" w:rsidRPr="00D300F3">
        <w:rPr>
          <w:color w:val="202020"/>
        </w:rPr>
        <w:t xml:space="preserve">. </w:t>
      </w:r>
      <w:r w:rsidR="004F4F70" w:rsidRPr="00D300F3">
        <w:rPr>
          <w:b/>
          <w:bCs/>
          <w:color w:val="202020"/>
        </w:rPr>
        <w:t>Gestão da Inovação</w:t>
      </w:r>
      <w:r w:rsidR="00403BDC" w:rsidRPr="00D300F3">
        <w:rPr>
          <w:b/>
          <w:bCs/>
          <w:color w:val="202020"/>
        </w:rPr>
        <w:t>:</w:t>
      </w:r>
      <w:r w:rsidR="004F4F70" w:rsidRPr="00D300F3">
        <w:rPr>
          <w:color w:val="202020"/>
        </w:rPr>
        <w:t xml:space="preserve"> Investe em sua empresa com o foco de melhorias físicas, humanas, tecnológica, sempre implantando novidades a fim de incrementar seu negócio, estando a frente do seu mercado; </w:t>
      </w:r>
    </w:p>
    <w:p w14:paraId="4EA50271" w14:textId="387BA3F9" w:rsidR="00FB30A6" w:rsidRPr="00D300F3" w:rsidRDefault="002865DC" w:rsidP="001D06FC">
      <w:pPr>
        <w:pStyle w:val="Default"/>
        <w:jc w:val="both"/>
        <w:rPr>
          <w:color w:val="202020"/>
        </w:rPr>
      </w:pPr>
      <w:r w:rsidRPr="00D300F3">
        <w:rPr>
          <w:color w:val="202020"/>
        </w:rPr>
        <w:t>V</w:t>
      </w:r>
      <w:r w:rsidR="00FB30A6" w:rsidRPr="00D300F3">
        <w:rPr>
          <w:color w:val="202020"/>
        </w:rPr>
        <w:t xml:space="preserve">. </w:t>
      </w:r>
      <w:r w:rsidR="00FB30A6" w:rsidRPr="00D300F3">
        <w:rPr>
          <w:b/>
          <w:bCs/>
          <w:color w:val="202020"/>
        </w:rPr>
        <w:t>Gestão de Pessoas</w:t>
      </w:r>
      <w:r w:rsidR="00FB30A6" w:rsidRPr="00D300F3">
        <w:rPr>
          <w:color w:val="202020"/>
        </w:rPr>
        <w:t>: Possua plano de seleção de pessoas, cargos, salários</w:t>
      </w:r>
      <w:r w:rsidR="00403BDC" w:rsidRPr="00D300F3">
        <w:rPr>
          <w:color w:val="202020"/>
        </w:rPr>
        <w:t>, bonificação</w:t>
      </w:r>
      <w:r w:rsidR="00FB30A6" w:rsidRPr="00D300F3">
        <w:rPr>
          <w:color w:val="202020"/>
        </w:rPr>
        <w:t xml:space="preserve"> e benefícios com </w:t>
      </w:r>
      <w:r w:rsidR="00396509" w:rsidRPr="00D300F3">
        <w:rPr>
          <w:color w:val="202020"/>
        </w:rPr>
        <w:t>diretrizes</w:t>
      </w:r>
      <w:r w:rsidR="00FB30A6" w:rsidRPr="00D300F3">
        <w:rPr>
          <w:color w:val="202020"/>
        </w:rPr>
        <w:t xml:space="preserve"> claras e bem definidas. Gestão focada em desenvolvimento de sua equipe de trabalho, com programas visando o bem de seu colaborador. </w:t>
      </w:r>
    </w:p>
    <w:p w14:paraId="63D7F06B" w14:textId="77777777" w:rsidR="00EA2FA3" w:rsidRDefault="00EA2FA3" w:rsidP="001D06FC">
      <w:pPr>
        <w:pStyle w:val="Default"/>
        <w:jc w:val="both"/>
        <w:rPr>
          <w:b/>
          <w:bCs/>
          <w:color w:val="202020"/>
        </w:rPr>
      </w:pPr>
    </w:p>
    <w:p w14:paraId="7B08560D" w14:textId="77777777" w:rsidR="00D300F3" w:rsidRPr="00D300F3" w:rsidRDefault="00D300F3" w:rsidP="001D06FC">
      <w:pPr>
        <w:pStyle w:val="Default"/>
        <w:jc w:val="both"/>
        <w:rPr>
          <w:b/>
          <w:bCs/>
          <w:color w:val="202020"/>
        </w:rPr>
      </w:pPr>
    </w:p>
    <w:p w14:paraId="1F2533BA" w14:textId="48FEB82E" w:rsidR="00FB30A6" w:rsidRPr="00D300F3" w:rsidRDefault="00FB30A6" w:rsidP="001D06FC">
      <w:pPr>
        <w:pStyle w:val="Default"/>
        <w:jc w:val="both"/>
        <w:rPr>
          <w:color w:val="202020"/>
        </w:rPr>
      </w:pPr>
      <w:r w:rsidRPr="00D300F3">
        <w:rPr>
          <w:b/>
          <w:bCs/>
          <w:color w:val="202020"/>
        </w:rPr>
        <w:t xml:space="preserve">Art. </w:t>
      </w:r>
      <w:r w:rsidR="00AB77DA" w:rsidRPr="00D300F3">
        <w:rPr>
          <w:b/>
          <w:bCs/>
          <w:color w:val="202020"/>
        </w:rPr>
        <w:t>6</w:t>
      </w:r>
      <w:r w:rsidRPr="00D300F3">
        <w:rPr>
          <w:b/>
          <w:bCs/>
          <w:color w:val="202020"/>
        </w:rPr>
        <w:t xml:space="preserve">º - COMISSSÃO JULGADORA </w:t>
      </w:r>
    </w:p>
    <w:p w14:paraId="515846AB" w14:textId="77777777" w:rsidR="005C4CB5" w:rsidRPr="00D300F3" w:rsidRDefault="005C4CB5" w:rsidP="001D06FC">
      <w:pPr>
        <w:pStyle w:val="Default"/>
        <w:jc w:val="both"/>
        <w:rPr>
          <w:color w:val="202020"/>
        </w:rPr>
      </w:pPr>
    </w:p>
    <w:p w14:paraId="713E1F70" w14:textId="711F1AE9" w:rsidR="00FB30A6" w:rsidRPr="00D300F3" w:rsidRDefault="00FB30A6" w:rsidP="001D06FC">
      <w:pPr>
        <w:pStyle w:val="Default"/>
        <w:jc w:val="both"/>
        <w:rPr>
          <w:color w:val="202020"/>
        </w:rPr>
      </w:pPr>
      <w:r w:rsidRPr="00D300F3">
        <w:rPr>
          <w:color w:val="202020"/>
        </w:rPr>
        <w:t xml:space="preserve">A comissão será constituída por membros da diretoria do COJEM – Conselho do Jovem </w:t>
      </w:r>
      <w:r w:rsidR="00F6286F" w:rsidRPr="00D300F3">
        <w:rPr>
          <w:color w:val="202020"/>
        </w:rPr>
        <w:t>Empreendedor</w:t>
      </w:r>
      <w:r w:rsidRPr="00D300F3">
        <w:rPr>
          <w:color w:val="202020"/>
        </w:rPr>
        <w:t>, representantes do SEBRAE</w:t>
      </w:r>
      <w:r w:rsidR="0097356A" w:rsidRPr="00D300F3">
        <w:rPr>
          <w:color w:val="202020"/>
        </w:rPr>
        <w:t>PR</w:t>
      </w:r>
      <w:r w:rsidR="00E4373B" w:rsidRPr="00D300F3">
        <w:rPr>
          <w:color w:val="202020"/>
        </w:rPr>
        <w:t xml:space="preserve"> </w:t>
      </w:r>
      <w:r w:rsidR="00966B89" w:rsidRPr="00D300F3">
        <w:rPr>
          <w:color w:val="202020"/>
        </w:rPr>
        <w:t xml:space="preserve">Unidade </w:t>
      </w:r>
      <w:r w:rsidR="00E4373B" w:rsidRPr="00D300F3">
        <w:rPr>
          <w:color w:val="202020"/>
        </w:rPr>
        <w:t>Toledo</w:t>
      </w:r>
      <w:r w:rsidRPr="00D300F3">
        <w:rPr>
          <w:color w:val="202020"/>
        </w:rPr>
        <w:t xml:space="preserve"> e </w:t>
      </w:r>
      <w:r w:rsidR="00F6286F" w:rsidRPr="00D300F3">
        <w:rPr>
          <w:color w:val="202020"/>
        </w:rPr>
        <w:t>da PUCPR Campus Toledo</w:t>
      </w:r>
      <w:r w:rsidRPr="00D300F3">
        <w:rPr>
          <w:color w:val="202020"/>
        </w:rPr>
        <w:t xml:space="preserve">, totalizando no mínimo 3 (três) </w:t>
      </w:r>
      <w:r w:rsidR="00F6286F" w:rsidRPr="00D300F3">
        <w:rPr>
          <w:color w:val="202020"/>
        </w:rPr>
        <w:t>integrantes</w:t>
      </w:r>
      <w:r w:rsidRPr="00D300F3">
        <w:rPr>
          <w:color w:val="202020"/>
        </w:rPr>
        <w:t xml:space="preserve">. </w:t>
      </w:r>
    </w:p>
    <w:p w14:paraId="58B47A94" w14:textId="77777777" w:rsidR="00AB77DA" w:rsidRPr="00D300F3" w:rsidRDefault="00AB77DA" w:rsidP="001D06FC">
      <w:pPr>
        <w:pStyle w:val="Default"/>
        <w:jc w:val="both"/>
        <w:rPr>
          <w:color w:val="202020"/>
        </w:rPr>
      </w:pPr>
    </w:p>
    <w:p w14:paraId="00ADF0FF" w14:textId="03B70405" w:rsidR="004F4F70" w:rsidRPr="00D300F3" w:rsidRDefault="00FD1263" w:rsidP="001D06FC">
      <w:pPr>
        <w:pStyle w:val="Default"/>
        <w:jc w:val="both"/>
        <w:rPr>
          <w:color w:val="202020"/>
        </w:rPr>
      </w:pPr>
      <w:r>
        <w:rPr>
          <w:b/>
          <w:bCs/>
          <w:color w:val="202020"/>
        </w:rPr>
        <w:t>Parágrafo 1</w:t>
      </w:r>
      <w:r w:rsidR="00FB30A6" w:rsidRPr="00D300F3">
        <w:rPr>
          <w:b/>
          <w:bCs/>
          <w:color w:val="202020"/>
        </w:rPr>
        <w:t xml:space="preserve">º </w:t>
      </w:r>
      <w:r w:rsidR="00FB30A6" w:rsidRPr="00D300F3">
        <w:rPr>
          <w:color w:val="202020"/>
        </w:rPr>
        <w:t xml:space="preserve">- Integrantes do processo de avaliação, de todas as etapas, cumprirão as exigências do Código de Ética deste Prêmio assumindo o compromisso de sigilo em relação aos dados e às informações que chegarem a seu conhecimento. </w:t>
      </w:r>
    </w:p>
    <w:p w14:paraId="15EAD738" w14:textId="77777777" w:rsidR="00AB77DA" w:rsidRPr="00D300F3" w:rsidRDefault="00AB77DA" w:rsidP="001D06FC">
      <w:pPr>
        <w:pStyle w:val="Default"/>
        <w:jc w:val="both"/>
        <w:rPr>
          <w:color w:val="202020"/>
        </w:rPr>
      </w:pPr>
    </w:p>
    <w:p w14:paraId="31CEACB7" w14:textId="7479257B" w:rsidR="00FB30A6" w:rsidRPr="00D300F3" w:rsidRDefault="00FD1263" w:rsidP="001D06FC">
      <w:pPr>
        <w:pStyle w:val="Default"/>
        <w:jc w:val="both"/>
        <w:rPr>
          <w:color w:val="202020"/>
        </w:rPr>
      </w:pPr>
      <w:r>
        <w:rPr>
          <w:b/>
          <w:bCs/>
          <w:color w:val="202020"/>
        </w:rPr>
        <w:t>Parágrafo 2</w:t>
      </w:r>
      <w:r w:rsidR="00FB30A6" w:rsidRPr="00D300F3">
        <w:rPr>
          <w:b/>
          <w:bCs/>
          <w:color w:val="202020"/>
        </w:rPr>
        <w:t xml:space="preserve">º </w:t>
      </w:r>
      <w:r w:rsidR="00FB30A6" w:rsidRPr="00D300F3">
        <w:rPr>
          <w:color w:val="202020"/>
        </w:rPr>
        <w:t xml:space="preserve">- Em caso de empate, o presidente da Comissão Julgadora terá, além do seu voto, o voto de decisão. </w:t>
      </w:r>
    </w:p>
    <w:p w14:paraId="453EEE41" w14:textId="77777777" w:rsidR="00CD26AD" w:rsidRDefault="00CD26AD" w:rsidP="001D06FC">
      <w:pPr>
        <w:pStyle w:val="Default"/>
        <w:jc w:val="both"/>
        <w:rPr>
          <w:b/>
          <w:bCs/>
          <w:color w:val="202020"/>
        </w:rPr>
      </w:pPr>
    </w:p>
    <w:p w14:paraId="1CEBB586" w14:textId="77777777" w:rsidR="001D06FC" w:rsidRDefault="001D06FC" w:rsidP="001D06FC">
      <w:pPr>
        <w:pStyle w:val="Default"/>
        <w:jc w:val="both"/>
        <w:rPr>
          <w:b/>
          <w:bCs/>
          <w:color w:val="202020"/>
        </w:rPr>
      </w:pPr>
    </w:p>
    <w:p w14:paraId="60C4BDAC" w14:textId="04E29633" w:rsidR="00FB30A6" w:rsidRPr="00D300F3" w:rsidRDefault="00FB30A6" w:rsidP="001D06FC">
      <w:pPr>
        <w:pStyle w:val="Default"/>
        <w:jc w:val="both"/>
        <w:rPr>
          <w:color w:val="202020"/>
        </w:rPr>
      </w:pPr>
      <w:r w:rsidRPr="00D300F3">
        <w:rPr>
          <w:b/>
          <w:bCs/>
          <w:color w:val="202020"/>
        </w:rPr>
        <w:t xml:space="preserve">Art. </w:t>
      </w:r>
      <w:r w:rsidR="00AB77DA" w:rsidRPr="00D300F3">
        <w:rPr>
          <w:b/>
          <w:bCs/>
          <w:color w:val="202020"/>
        </w:rPr>
        <w:t>7</w:t>
      </w:r>
      <w:r w:rsidRPr="00D300F3">
        <w:rPr>
          <w:b/>
          <w:bCs/>
          <w:color w:val="202020"/>
        </w:rPr>
        <w:t xml:space="preserve">º - DA PREMIAÇÃO </w:t>
      </w:r>
    </w:p>
    <w:p w14:paraId="7BBF7AA6" w14:textId="77777777" w:rsidR="0077641B" w:rsidRPr="00D300F3" w:rsidRDefault="0077641B" w:rsidP="001D06FC">
      <w:pPr>
        <w:pStyle w:val="Default"/>
        <w:jc w:val="both"/>
        <w:rPr>
          <w:color w:val="202020"/>
        </w:rPr>
      </w:pPr>
    </w:p>
    <w:p w14:paraId="76AD5D7A" w14:textId="467A426C" w:rsidR="00FB30A6" w:rsidRDefault="00CB3D43" w:rsidP="001D06FC">
      <w:pPr>
        <w:pStyle w:val="Default"/>
        <w:jc w:val="both"/>
        <w:rPr>
          <w:color w:val="auto"/>
        </w:rPr>
      </w:pPr>
      <w:r w:rsidRPr="00D300F3">
        <w:rPr>
          <w:color w:val="202020"/>
        </w:rPr>
        <w:t>O empreendedor ganhador receberá</w:t>
      </w:r>
      <w:r w:rsidR="00FB30A6" w:rsidRPr="00D300F3">
        <w:rPr>
          <w:color w:val="202020"/>
        </w:rPr>
        <w:t xml:space="preserve"> um Certificado</w:t>
      </w:r>
      <w:r w:rsidR="00DB5E7F" w:rsidRPr="00D300F3">
        <w:rPr>
          <w:color w:val="202020"/>
        </w:rPr>
        <w:t xml:space="preserve"> </w:t>
      </w:r>
      <w:r w:rsidR="00035946" w:rsidRPr="00D300F3">
        <w:rPr>
          <w:color w:val="202020"/>
        </w:rPr>
        <w:t xml:space="preserve">e </w:t>
      </w:r>
      <w:r w:rsidR="00035946" w:rsidRPr="00D300F3">
        <w:rPr>
          <w:color w:val="auto"/>
        </w:rPr>
        <w:t>01 (um) troféu</w:t>
      </w:r>
      <w:r w:rsidR="00ED2EFA" w:rsidRPr="00D300F3">
        <w:rPr>
          <w:color w:val="auto"/>
        </w:rPr>
        <w:t xml:space="preserve"> </w:t>
      </w:r>
      <w:r w:rsidR="00FB30A6" w:rsidRPr="00D300F3">
        <w:rPr>
          <w:color w:val="auto"/>
        </w:rPr>
        <w:t xml:space="preserve">como reconhecimento pelo Prêmio Toledo Destaque </w:t>
      </w:r>
      <w:r w:rsidR="00D10111" w:rsidRPr="00D300F3">
        <w:rPr>
          <w:color w:val="auto"/>
        </w:rPr>
        <w:t xml:space="preserve">Jovem </w:t>
      </w:r>
      <w:r w:rsidR="00035946" w:rsidRPr="00D300F3">
        <w:rPr>
          <w:color w:val="auto"/>
        </w:rPr>
        <w:t>Empreendedor d</w:t>
      </w:r>
      <w:r w:rsidR="00FB30A6" w:rsidRPr="00D300F3">
        <w:rPr>
          <w:color w:val="auto"/>
        </w:rPr>
        <w:t>o ano de 20</w:t>
      </w:r>
      <w:r w:rsidRPr="00D300F3">
        <w:rPr>
          <w:color w:val="auto"/>
        </w:rPr>
        <w:t>2</w:t>
      </w:r>
      <w:r w:rsidR="00530C27">
        <w:rPr>
          <w:color w:val="auto"/>
        </w:rPr>
        <w:t>4</w:t>
      </w:r>
      <w:r w:rsidR="00035946" w:rsidRPr="00D300F3">
        <w:rPr>
          <w:color w:val="auto"/>
        </w:rPr>
        <w:t>, além de 2 (dois) convites cortesia para o evento de entrega</w:t>
      </w:r>
      <w:r w:rsidR="00D300F3">
        <w:rPr>
          <w:color w:val="auto"/>
        </w:rPr>
        <w:t xml:space="preserve"> da premiação.</w:t>
      </w:r>
    </w:p>
    <w:p w14:paraId="73E80408" w14:textId="016B5BEA" w:rsidR="00FB30A6" w:rsidRPr="00D300F3" w:rsidRDefault="00FB30A6" w:rsidP="001D06FC">
      <w:pPr>
        <w:pStyle w:val="Default"/>
        <w:jc w:val="both"/>
        <w:rPr>
          <w:color w:val="202020"/>
        </w:rPr>
      </w:pPr>
      <w:r w:rsidRPr="00D300F3">
        <w:rPr>
          <w:b/>
          <w:bCs/>
          <w:color w:val="202020"/>
        </w:rPr>
        <w:lastRenderedPageBreak/>
        <w:t xml:space="preserve">Art. </w:t>
      </w:r>
      <w:r w:rsidR="00AB77DA" w:rsidRPr="00D300F3">
        <w:rPr>
          <w:b/>
          <w:bCs/>
          <w:color w:val="202020"/>
        </w:rPr>
        <w:t>8</w:t>
      </w:r>
      <w:r w:rsidRPr="00D300F3">
        <w:rPr>
          <w:b/>
          <w:bCs/>
          <w:color w:val="202020"/>
        </w:rPr>
        <w:t xml:space="preserve">° - USO DO NOME E IMAGEM DOS PARTICIPANTES </w:t>
      </w:r>
    </w:p>
    <w:p w14:paraId="2562E1C4" w14:textId="77777777" w:rsidR="0077641B" w:rsidRPr="00D300F3" w:rsidRDefault="0077641B" w:rsidP="001D06FC">
      <w:pPr>
        <w:pStyle w:val="Default"/>
        <w:jc w:val="both"/>
        <w:rPr>
          <w:color w:val="202020"/>
        </w:rPr>
      </w:pPr>
    </w:p>
    <w:p w14:paraId="26EFAAB5" w14:textId="49316BCF" w:rsidR="00FB30A6" w:rsidRPr="00D300F3" w:rsidRDefault="00FB30A6" w:rsidP="001D06FC">
      <w:pPr>
        <w:pStyle w:val="Default"/>
        <w:jc w:val="both"/>
        <w:rPr>
          <w:color w:val="202020"/>
        </w:rPr>
      </w:pPr>
      <w:r w:rsidRPr="00D300F3">
        <w:rPr>
          <w:color w:val="202020"/>
        </w:rPr>
        <w:t xml:space="preserve">Os participantes do Prêmio </w:t>
      </w:r>
      <w:r w:rsidR="00D10111" w:rsidRPr="00D300F3">
        <w:rPr>
          <w:color w:val="202020"/>
        </w:rPr>
        <w:t xml:space="preserve">Toledo </w:t>
      </w:r>
      <w:r w:rsidRPr="00D300F3">
        <w:rPr>
          <w:color w:val="202020"/>
        </w:rPr>
        <w:t>Destaque</w:t>
      </w:r>
      <w:r w:rsidR="00D10111" w:rsidRPr="00D300F3">
        <w:rPr>
          <w:color w:val="202020"/>
        </w:rPr>
        <w:t xml:space="preserve"> Jovem </w:t>
      </w:r>
      <w:r w:rsidRPr="00D300F3">
        <w:rPr>
          <w:color w:val="202020"/>
        </w:rPr>
        <w:t xml:space="preserve">Empreendedor concedem em caráter gratuito, exclusivo, irrevogável, irretratável, direta ou indiretamente, total ou parcialmente; autorização para utilizar imagem, voz, materiais e informações relativas aos Empreendimentos, para a finalidade de divulgação do Prêmio. </w:t>
      </w:r>
    </w:p>
    <w:p w14:paraId="0EB1DE94" w14:textId="77777777" w:rsidR="00AB77DA" w:rsidRPr="00D300F3" w:rsidRDefault="00AB77DA" w:rsidP="001D06FC">
      <w:pPr>
        <w:pStyle w:val="Default"/>
        <w:jc w:val="both"/>
        <w:rPr>
          <w:color w:val="202020"/>
        </w:rPr>
      </w:pPr>
    </w:p>
    <w:p w14:paraId="5374A8B6" w14:textId="6C30C4D0" w:rsidR="00FB30A6" w:rsidRPr="00D300F3" w:rsidRDefault="00FB30A6" w:rsidP="001D06FC">
      <w:pPr>
        <w:pStyle w:val="Default"/>
        <w:jc w:val="both"/>
        <w:rPr>
          <w:color w:val="202020"/>
        </w:rPr>
      </w:pPr>
      <w:r w:rsidRPr="00D300F3">
        <w:rPr>
          <w:b/>
          <w:bCs/>
          <w:color w:val="202020"/>
        </w:rPr>
        <w:t xml:space="preserve">Parágrafo único </w:t>
      </w:r>
      <w:r w:rsidRPr="00D300F3">
        <w:rPr>
          <w:color w:val="202020"/>
        </w:rPr>
        <w:t xml:space="preserve">- O vencedor se compromete a participar de eventos promovidos pelo COJEM ou instituições parceiras para relatar suas experiências em decorrência do prêmio, bem como AUTORIZA sem ônus de qualquer natureza, que sua imagem, voz, materiais e outros, sejam utilizados de acordo com a Lei No. 9.610/98; sem que isso </w:t>
      </w:r>
      <w:r w:rsidR="00B82AF8" w:rsidRPr="00D300F3">
        <w:rPr>
          <w:color w:val="202020"/>
        </w:rPr>
        <w:t>acarrete</w:t>
      </w:r>
      <w:r w:rsidRPr="00D300F3">
        <w:rPr>
          <w:color w:val="202020"/>
        </w:rPr>
        <w:t xml:space="preserve"> responsabilidade aos promotores deste evento. </w:t>
      </w:r>
    </w:p>
    <w:p w14:paraId="750B7327" w14:textId="014B0A47" w:rsidR="0077641B" w:rsidRPr="008F274C" w:rsidRDefault="0077641B" w:rsidP="001D06FC">
      <w:pPr>
        <w:pStyle w:val="Default"/>
        <w:jc w:val="both"/>
        <w:rPr>
          <w:color w:val="202020"/>
        </w:rPr>
      </w:pPr>
    </w:p>
    <w:p w14:paraId="36D5F36D" w14:textId="47ED2043" w:rsidR="00AB5686" w:rsidRPr="008F274C" w:rsidRDefault="00AB5686" w:rsidP="001D06FC">
      <w:pPr>
        <w:pStyle w:val="Default"/>
        <w:jc w:val="both"/>
        <w:rPr>
          <w:b/>
          <w:color w:val="202020"/>
        </w:rPr>
      </w:pPr>
      <w:r w:rsidRPr="008F274C">
        <w:rPr>
          <w:b/>
          <w:color w:val="202020"/>
        </w:rPr>
        <w:t>Art. 9° - DA LEI GERAL DE PROTEÇÃO DE DADOS</w:t>
      </w:r>
    </w:p>
    <w:p w14:paraId="22E8D9C7" w14:textId="77777777" w:rsidR="00AB5686" w:rsidRPr="008F274C" w:rsidRDefault="00AB5686" w:rsidP="001D06FC">
      <w:pPr>
        <w:pStyle w:val="Default"/>
        <w:jc w:val="both"/>
        <w:rPr>
          <w:color w:val="202020"/>
        </w:rPr>
      </w:pPr>
    </w:p>
    <w:p w14:paraId="403520F5" w14:textId="77777777" w:rsidR="008F274C" w:rsidRDefault="008F274C" w:rsidP="008F274C">
      <w:pPr>
        <w:pStyle w:val="Default"/>
        <w:jc w:val="both"/>
        <w:rPr>
          <w:color w:val="202020"/>
        </w:rPr>
      </w:pPr>
      <w:r>
        <w:rPr>
          <w:color w:val="202020"/>
        </w:rPr>
        <w:t xml:space="preserve">I. </w:t>
      </w:r>
      <w:r w:rsidR="00AB5686" w:rsidRPr="008F274C">
        <w:rPr>
          <w:color w:val="202020"/>
        </w:rPr>
        <w:t>As partes se comprometem a cumprir toda a legislação aplicável sobre segurança da informação, privacidade e proteção de dados, inclusive a Constituição Federal, o Código Civil, o Marco Civil da Internet (Lei Federal n. 12.965/2014), seu decreto regulamentador (Decreto 8.771/2016), a Lei Geral de Proteção de Dados (Lei Federal n. 13.709/2018), e demais normas setoriais ou gerais sobre o tema.</w:t>
      </w:r>
      <w:r>
        <w:rPr>
          <w:color w:val="202020"/>
        </w:rPr>
        <w:t xml:space="preserve"> </w:t>
      </w:r>
    </w:p>
    <w:p w14:paraId="0A1CB4EA" w14:textId="320705A0" w:rsidR="008F274C" w:rsidRPr="008F274C" w:rsidRDefault="008F274C" w:rsidP="008F274C">
      <w:pPr>
        <w:pStyle w:val="Default"/>
        <w:jc w:val="both"/>
        <w:rPr>
          <w:color w:val="202020"/>
        </w:rPr>
      </w:pPr>
      <w:r>
        <w:rPr>
          <w:color w:val="202020"/>
        </w:rPr>
        <w:t xml:space="preserve">II. </w:t>
      </w:r>
      <w:r w:rsidRPr="008F274C">
        <w:rPr>
          <w:color w:val="202020"/>
        </w:rPr>
        <w:t xml:space="preserve">ACIT e COJEM, caso necessitem tratar eventual dado pessoal, estão devidamente autorizadas para assim proceder, se nos termos </w:t>
      </w:r>
      <w:r>
        <w:rPr>
          <w:color w:val="202020"/>
        </w:rPr>
        <w:t xml:space="preserve">e </w:t>
      </w:r>
      <w:r w:rsidR="00AB5686" w:rsidRPr="008F274C">
        <w:rPr>
          <w:color w:val="202020"/>
        </w:rPr>
        <w:t>finalidades estritamente necessárias para o cumprimento deste</w:t>
      </w:r>
      <w:r w:rsidRPr="008F274C">
        <w:rPr>
          <w:color w:val="202020"/>
        </w:rPr>
        <w:t xml:space="preserve"> regulamento</w:t>
      </w:r>
      <w:r w:rsidR="00AB5686" w:rsidRPr="008F274C">
        <w:rPr>
          <w:color w:val="202020"/>
        </w:rPr>
        <w:t>.</w:t>
      </w:r>
    </w:p>
    <w:p w14:paraId="7241187C" w14:textId="693BA2AC" w:rsidR="005C4CB5" w:rsidRPr="008F274C" w:rsidRDefault="00AB5686" w:rsidP="001D06FC">
      <w:pPr>
        <w:pStyle w:val="Default"/>
        <w:jc w:val="both"/>
        <w:rPr>
          <w:color w:val="202020"/>
        </w:rPr>
      </w:pPr>
      <w:r w:rsidRPr="008F274C">
        <w:rPr>
          <w:color w:val="202020"/>
        </w:rPr>
        <w:t xml:space="preserve"> </w:t>
      </w:r>
    </w:p>
    <w:p w14:paraId="3D79287B" w14:textId="2E0B9227" w:rsidR="00FB30A6" w:rsidRPr="008F274C" w:rsidRDefault="00FB30A6" w:rsidP="001D06FC">
      <w:pPr>
        <w:pStyle w:val="Default"/>
        <w:jc w:val="both"/>
        <w:rPr>
          <w:b/>
          <w:color w:val="202020"/>
        </w:rPr>
      </w:pPr>
      <w:r w:rsidRPr="008F274C">
        <w:rPr>
          <w:b/>
          <w:color w:val="202020"/>
        </w:rPr>
        <w:t xml:space="preserve">Art. </w:t>
      </w:r>
      <w:r w:rsidR="008F274C" w:rsidRPr="008F274C">
        <w:rPr>
          <w:b/>
          <w:color w:val="202020"/>
        </w:rPr>
        <w:t>10</w:t>
      </w:r>
      <w:r w:rsidRPr="008F274C">
        <w:rPr>
          <w:b/>
          <w:color w:val="202020"/>
        </w:rPr>
        <w:t xml:space="preserve">° - DISPOSIÇÕES GERAIS </w:t>
      </w:r>
    </w:p>
    <w:p w14:paraId="60EB33A8" w14:textId="77777777" w:rsidR="0077641B" w:rsidRPr="00D300F3" w:rsidRDefault="0077641B" w:rsidP="001D06FC">
      <w:pPr>
        <w:pStyle w:val="Default"/>
        <w:jc w:val="both"/>
        <w:rPr>
          <w:color w:val="202020"/>
        </w:rPr>
      </w:pPr>
    </w:p>
    <w:p w14:paraId="6C12D2C5" w14:textId="79436D22" w:rsidR="00FB30A6" w:rsidRPr="00D300F3" w:rsidRDefault="00FB30A6" w:rsidP="001D06FC">
      <w:pPr>
        <w:pStyle w:val="Default"/>
        <w:jc w:val="both"/>
        <w:rPr>
          <w:color w:val="202020"/>
        </w:rPr>
      </w:pPr>
      <w:r w:rsidRPr="00D300F3">
        <w:rPr>
          <w:color w:val="202020"/>
        </w:rPr>
        <w:t xml:space="preserve">I. A participação neste PRÊMIO sujeita todos os participantes às regras e condições estabelecidas neste Regulamento. Desta forma, o participante, no ato de seu cadastro, adere a todas as </w:t>
      </w:r>
      <w:r w:rsidR="00F462C8" w:rsidRPr="00D300F3">
        <w:rPr>
          <w:color w:val="202020"/>
        </w:rPr>
        <w:t>disposições</w:t>
      </w:r>
      <w:r w:rsidRPr="00D300F3">
        <w:rPr>
          <w:color w:val="202020"/>
        </w:rPr>
        <w:t xml:space="preserve">, declarando que LEU, COMPREENDEU, TEM TOTAL CIÊNCIA E ACEITA, irrestrita e totalmente, a todos os itens deste Regulamento. </w:t>
      </w:r>
    </w:p>
    <w:p w14:paraId="292CB279" w14:textId="77777777" w:rsidR="00FB30A6" w:rsidRPr="00D300F3" w:rsidRDefault="00FB30A6" w:rsidP="001D06FC">
      <w:pPr>
        <w:pStyle w:val="Default"/>
        <w:jc w:val="both"/>
        <w:rPr>
          <w:color w:val="202020"/>
        </w:rPr>
      </w:pPr>
      <w:r w:rsidRPr="00D300F3">
        <w:rPr>
          <w:color w:val="202020"/>
        </w:rPr>
        <w:t xml:space="preserve">II. Qualquer outra liberalidade da Comissão Julgadora em relação a um (a) ou outro (a) vencedor (a) não constituirá em direito de reivindicação das demais. </w:t>
      </w:r>
    </w:p>
    <w:p w14:paraId="32C79CCE" w14:textId="6CE891C9" w:rsidR="00FB30A6" w:rsidRPr="00D300F3" w:rsidRDefault="00FB30A6" w:rsidP="001D06FC">
      <w:pPr>
        <w:pStyle w:val="Default"/>
        <w:jc w:val="both"/>
        <w:rPr>
          <w:color w:val="202020"/>
        </w:rPr>
      </w:pPr>
      <w:r w:rsidRPr="00D300F3">
        <w:rPr>
          <w:color w:val="202020"/>
        </w:rPr>
        <w:t xml:space="preserve">III. Os ganhadores do prêmio só poderão concorrer novamente após 2 (dois) anos da sua </w:t>
      </w:r>
      <w:r w:rsidR="00F462C8" w:rsidRPr="00D300F3">
        <w:rPr>
          <w:color w:val="202020"/>
        </w:rPr>
        <w:t>premiação</w:t>
      </w:r>
      <w:r w:rsidRPr="00D300F3">
        <w:rPr>
          <w:color w:val="202020"/>
        </w:rPr>
        <w:t xml:space="preserve">. </w:t>
      </w:r>
    </w:p>
    <w:p w14:paraId="2ED7644D" w14:textId="77777777" w:rsidR="00FB30A6" w:rsidRPr="00D300F3" w:rsidRDefault="00FB30A6" w:rsidP="001D06FC">
      <w:pPr>
        <w:pStyle w:val="Default"/>
        <w:jc w:val="both"/>
        <w:rPr>
          <w:color w:val="202020"/>
        </w:rPr>
      </w:pPr>
      <w:r w:rsidRPr="00D300F3">
        <w:rPr>
          <w:color w:val="202020"/>
        </w:rPr>
        <w:t xml:space="preserve">IV. Os casos considerados omissos serão submetidos à Coordenação do Prêmio, cuja decisão será soberana, não cabendo interpelação de recurso. </w:t>
      </w:r>
    </w:p>
    <w:p w14:paraId="40C4C949" w14:textId="77777777" w:rsidR="00F462C8" w:rsidRPr="00D300F3" w:rsidRDefault="00F462C8" w:rsidP="001D06FC">
      <w:pPr>
        <w:spacing w:line="240" w:lineRule="auto"/>
        <w:jc w:val="both"/>
        <w:rPr>
          <w:color w:val="202020"/>
          <w:sz w:val="24"/>
          <w:szCs w:val="24"/>
        </w:rPr>
      </w:pPr>
    </w:p>
    <w:p w14:paraId="551E2149" w14:textId="59E2B161" w:rsidR="00BF5F23" w:rsidRDefault="00FB30A6" w:rsidP="001D06FC">
      <w:pPr>
        <w:spacing w:line="240" w:lineRule="auto"/>
        <w:jc w:val="both"/>
        <w:rPr>
          <w:sz w:val="24"/>
          <w:szCs w:val="24"/>
        </w:rPr>
      </w:pPr>
      <w:r w:rsidRPr="00D300F3">
        <w:rPr>
          <w:sz w:val="24"/>
          <w:szCs w:val="24"/>
        </w:rPr>
        <w:t xml:space="preserve">Toledo/PR, </w:t>
      </w:r>
      <w:r w:rsidR="00A109D6">
        <w:rPr>
          <w:sz w:val="24"/>
          <w:szCs w:val="24"/>
        </w:rPr>
        <w:t>29 de abril de 2024</w:t>
      </w:r>
      <w:r w:rsidRPr="00D300F3">
        <w:rPr>
          <w:sz w:val="24"/>
          <w:szCs w:val="24"/>
        </w:rPr>
        <w:t xml:space="preserve">. </w:t>
      </w:r>
    </w:p>
    <w:p w14:paraId="5C8A2FD8" w14:textId="77777777" w:rsidR="00D300F3" w:rsidRPr="00D300F3" w:rsidRDefault="00D300F3" w:rsidP="001D06FC">
      <w:pPr>
        <w:spacing w:line="240" w:lineRule="auto"/>
        <w:jc w:val="both"/>
        <w:rPr>
          <w:sz w:val="24"/>
          <w:szCs w:val="24"/>
        </w:rPr>
      </w:pPr>
    </w:p>
    <w:p w14:paraId="30FBA2FA" w14:textId="77777777" w:rsidR="00BF5F23" w:rsidRPr="00D300F3" w:rsidRDefault="00BF5F23" w:rsidP="001D06FC">
      <w:pPr>
        <w:pStyle w:val="SemEspaamento"/>
        <w:jc w:val="center"/>
        <w:rPr>
          <w:sz w:val="24"/>
          <w:szCs w:val="24"/>
        </w:rPr>
      </w:pPr>
    </w:p>
    <w:p w14:paraId="0BE444D1" w14:textId="0C281AD2" w:rsidR="00BF5F23" w:rsidRPr="00D300F3" w:rsidRDefault="00D300F3" w:rsidP="001D06FC">
      <w:pPr>
        <w:pStyle w:val="SemEspaamento"/>
        <w:jc w:val="center"/>
        <w:rPr>
          <w:sz w:val="24"/>
          <w:szCs w:val="24"/>
        </w:rPr>
      </w:pPr>
      <w:r w:rsidRPr="00D300F3">
        <w:rPr>
          <w:sz w:val="24"/>
          <w:szCs w:val="24"/>
        </w:rPr>
        <w:t>Comissão Organizadora</w:t>
      </w:r>
    </w:p>
    <w:p w14:paraId="02297988" w14:textId="1CE2E7F8" w:rsidR="00D300F3" w:rsidRPr="00D300F3" w:rsidRDefault="00D300F3" w:rsidP="001D06FC">
      <w:pPr>
        <w:pStyle w:val="SemEspaamento"/>
        <w:jc w:val="center"/>
        <w:rPr>
          <w:sz w:val="24"/>
          <w:szCs w:val="24"/>
        </w:rPr>
      </w:pPr>
      <w:r w:rsidRPr="00D300F3">
        <w:rPr>
          <w:sz w:val="24"/>
          <w:szCs w:val="24"/>
        </w:rPr>
        <w:t>Prêmio Toledo Destaque Jovem Empreendedor 202</w:t>
      </w:r>
      <w:r w:rsidR="00530C27">
        <w:rPr>
          <w:sz w:val="24"/>
          <w:szCs w:val="24"/>
        </w:rPr>
        <w:t>4</w:t>
      </w:r>
    </w:p>
    <w:p w14:paraId="28E06A9C" w14:textId="77777777" w:rsidR="00E774F2" w:rsidRPr="00D300F3" w:rsidRDefault="00E774F2" w:rsidP="001D06FC">
      <w:pPr>
        <w:spacing w:line="240" w:lineRule="auto"/>
        <w:rPr>
          <w:sz w:val="24"/>
          <w:szCs w:val="24"/>
        </w:rPr>
      </w:pPr>
    </w:p>
    <w:sectPr w:rsidR="00E774F2" w:rsidRPr="00D300F3" w:rsidSect="00583B29">
      <w:headerReference w:type="default" r:id="rId8"/>
      <w:pgSz w:w="11906" w:h="16838"/>
      <w:pgMar w:top="1417" w:right="991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14BA5" w14:textId="77777777" w:rsidR="00E70BD9" w:rsidRDefault="00E70BD9" w:rsidP="00FB30A6">
      <w:pPr>
        <w:spacing w:after="0" w:line="240" w:lineRule="auto"/>
      </w:pPr>
      <w:r>
        <w:separator/>
      </w:r>
    </w:p>
  </w:endnote>
  <w:endnote w:type="continuationSeparator" w:id="0">
    <w:p w14:paraId="7A4ADB4F" w14:textId="77777777" w:rsidR="00E70BD9" w:rsidRDefault="00E70BD9" w:rsidP="00FB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D5598" w14:textId="77777777" w:rsidR="00E70BD9" w:rsidRDefault="00E70BD9" w:rsidP="00FB30A6">
      <w:pPr>
        <w:spacing w:after="0" w:line="240" w:lineRule="auto"/>
      </w:pPr>
      <w:r>
        <w:separator/>
      </w:r>
    </w:p>
  </w:footnote>
  <w:footnote w:type="continuationSeparator" w:id="0">
    <w:p w14:paraId="202C96C3" w14:textId="77777777" w:rsidR="00E70BD9" w:rsidRDefault="00E70BD9" w:rsidP="00FB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2CE6" w14:textId="0037358C" w:rsidR="00FB30A6" w:rsidRDefault="00583B29" w:rsidP="00FB30A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10DE631" wp14:editId="17527D9C">
          <wp:extent cx="2667000" cy="1302528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0262" cy="1318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534EBA" w14:textId="77777777" w:rsidR="00FB30A6" w:rsidRDefault="00FB30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8D26A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4309F"/>
    <w:multiLevelType w:val="hybridMultilevel"/>
    <w:tmpl w:val="26A6F1F6"/>
    <w:lvl w:ilvl="0" w:tplc="0416000F">
      <w:start w:val="1"/>
      <w:numFmt w:val="decimal"/>
      <w:lvlText w:val="%1."/>
      <w:lvlJc w:val="left"/>
      <w:pPr>
        <w:ind w:left="825" w:hanging="360"/>
      </w:p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5860504"/>
    <w:multiLevelType w:val="hybridMultilevel"/>
    <w:tmpl w:val="7C4607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247D0"/>
    <w:multiLevelType w:val="hybridMultilevel"/>
    <w:tmpl w:val="8D7A1594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2E5E10DD"/>
    <w:multiLevelType w:val="hybridMultilevel"/>
    <w:tmpl w:val="F3F83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3D"/>
    <w:rsid w:val="00020468"/>
    <w:rsid w:val="00035946"/>
    <w:rsid w:val="00041687"/>
    <w:rsid w:val="00043FBB"/>
    <w:rsid w:val="00045E98"/>
    <w:rsid w:val="000D5EB6"/>
    <w:rsid w:val="000F020B"/>
    <w:rsid w:val="000F5014"/>
    <w:rsid w:val="00102D03"/>
    <w:rsid w:val="0011007A"/>
    <w:rsid w:val="001246DC"/>
    <w:rsid w:val="00156A51"/>
    <w:rsid w:val="001D06FC"/>
    <w:rsid w:val="001E5FED"/>
    <w:rsid w:val="0022565A"/>
    <w:rsid w:val="00244C59"/>
    <w:rsid w:val="002506C1"/>
    <w:rsid w:val="002865DC"/>
    <w:rsid w:val="002F4377"/>
    <w:rsid w:val="002F5B8A"/>
    <w:rsid w:val="002F6B6F"/>
    <w:rsid w:val="003574E3"/>
    <w:rsid w:val="00396509"/>
    <w:rsid w:val="003F658F"/>
    <w:rsid w:val="00403BDC"/>
    <w:rsid w:val="00430862"/>
    <w:rsid w:val="00445445"/>
    <w:rsid w:val="00470388"/>
    <w:rsid w:val="004B2485"/>
    <w:rsid w:val="004C00D6"/>
    <w:rsid w:val="004F4F70"/>
    <w:rsid w:val="00530C27"/>
    <w:rsid w:val="00575470"/>
    <w:rsid w:val="00583B29"/>
    <w:rsid w:val="005B376E"/>
    <w:rsid w:val="005C4CB5"/>
    <w:rsid w:val="005C4D90"/>
    <w:rsid w:val="00607793"/>
    <w:rsid w:val="00616291"/>
    <w:rsid w:val="00640B36"/>
    <w:rsid w:val="00674D5F"/>
    <w:rsid w:val="00680DC5"/>
    <w:rsid w:val="006B74CF"/>
    <w:rsid w:val="00735A21"/>
    <w:rsid w:val="00740429"/>
    <w:rsid w:val="0077641B"/>
    <w:rsid w:val="007C0286"/>
    <w:rsid w:val="007C6EBB"/>
    <w:rsid w:val="00807EE7"/>
    <w:rsid w:val="008237C6"/>
    <w:rsid w:val="008421F2"/>
    <w:rsid w:val="008666B5"/>
    <w:rsid w:val="00867647"/>
    <w:rsid w:val="008916CF"/>
    <w:rsid w:val="008F274C"/>
    <w:rsid w:val="00952469"/>
    <w:rsid w:val="00952FE0"/>
    <w:rsid w:val="00966B89"/>
    <w:rsid w:val="0097356A"/>
    <w:rsid w:val="0098290D"/>
    <w:rsid w:val="009B3621"/>
    <w:rsid w:val="009D6BC7"/>
    <w:rsid w:val="009F5ED1"/>
    <w:rsid w:val="00A07910"/>
    <w:rsid w:val="00A109D6"/>
    <w:rsid w:val="00A40C12"/>
    <w:rsid w:val="00A728AF"/>
    <w:rsid w:val="00A87366"/>
    <w:rsid w:val="00AB5686"/>
    <w:rsid w:val="00AB77DA"/>
    <w:rsid w:val="00AD3CC6"/>
    <w:rsid w:val="00B82AF8"/>
    <w:rsid w:val="00B84F99"/>
    <w:rsid w:val="00BA6604"/>
    <w:rsid w:val="00BC43D6"/>
    <w:rsid w:val="00BF17FF"/>
    <w:rsid w:val="00BF5F23"/>
    <w:rsid w:val="00C61501"/>
    <w:rsid w:val="00C6627A"/>
    <w:rsid w:val="00C7127B"/>
    <w:rsid w:val="00C87852"/>
    <w:rsid w:val="00CB3D43"/>
    <w:rsid w:val="00CD26AD"/>
    <w:rsid w:val="00CF5E5B"/>
    <w:rsid w:val="00D0560C"/>
    <w:rsid w:val="00D10111"/>
    <w:rsid w:val="00D25D25"/>
    <w:rsid w:val="00D300F3"/>
    <w:rsid w:val="00D34020"/>
    <w:rsid w:val="00DA2BB6"/>
    <w:rsid w:val="00DA5BB6"/>
    <w:rsid w:val="00DB2194"/>
    <w:rsid w:val="00DB5E7F"/>
    <w:rsid w:val="00DD3CA4"/>
    <w:rsid w:val="00DE5764"/>
    <w:rsid w:val="00E05B3D"/>
    <w:rsid w:val="00E21B44"/>
    <w:rsid w:val="00E35516"/>
    <w:rsid w:val="00E4373B"/>
    <w:rsid w:val="00E612A2"/>
    <w:rsid w:val="00E70BD9"/>
    <w:rsid w:val="00E774F2"/>
    <w:rsid w:val="00EA2FA3"/>
    <w:rsid w:val="00EC1301"/>
    <w:rsid w:val="00EC5ADF"/>
    <w:rsid w:val="00ED2EDC"/>
    <w:rsid w:val="00ED2EFA"/>
    <w:rsid w:val="00F462C8"/>
    <w:rsid w:val="00F57517"/>
    <w:rsid w:val="00F6286F"/>
    <w:rsid w:val="00F640B9"/>
    <w:rsid w:val="00F77258"/>
    <w:rsid w:val="00FB30A6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9CD17C"/>
  <w15:chartTrackingRefBased/>
  <w15:docId w15:val="{839650E4-9263-43DF-8C51-6AD79AA8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74F2"/>
    <w:pPr>
      <w:ind w:left="720"/>
      <w:contextualSpacing/>
    </w:pPr>
  </w:style>
  <w:style w:type="paragraph" w:customStyle="1" w:styleId="Default">
    <w:name w:val="Default"/>
    <w:rsid w:val="00FB3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B3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0A6"/>
  </w:style>
  <w:style w:type="paragraph" w:styleId="Rodap">
    <w:name w:val="footer"/>
    <w:basedOn w:val="Normal"/>
    <w:link w:val="RodapChar"/>
    <w:uiPriority w:val="99"/>
    <w:unhideWhenUsed/>
    <w:rsid w:val="00FB3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0A6"/>
  </w:style>
  <w:style w:type="character" w:styleId="Hyperlink">
    <w:name w:val="Hyperlink"/>
    <w:basedOn w:val="Fontepargpadro"/>
    <w:uiPriority w:val="99"/>
    <w:unhideWhenUsed/>
    <w:rsid w:val="005B376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B376E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D300F3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DB2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cit.org.br/sobre/coj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1413</Words>
  <Characters>7633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Jackson Redivo Nava</dc:creator>
  <cp:keywords/>
  <dc:description/>
  <cp:lastModifiedBy>Executiva</cp:lastModifiedBy>
  <cp:revision>7</cp:revision>
  <dcterms:created xsi:type="dcterms:W3CDTF">2023-06-30T18:14:00Z</dcterms:created>
  <dcterms:modified xsi:type="dcterms:W3CDTF">2024-04-29T12:56:00Z</dcterms:modified>
</cp:coreProperties>
</file>